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56C8C" w14:textId="52AE9DD2" w:rsidR="00D30996" w:rsidRPr="00056313" w:rsidRDefault="00C13118" w:rsidP="00C13118">
      <w:pPr>
        <w:spacing w:line="240" w:lineRule="auto"/>
        <w:jc w:val="both"/>
        <w:rPr>
          <w:rFonts w:ascii="Times New Roman" w:eastAsia="Times New Roman" w:hAnsi="Times New Roman" w:cs="Times New Roman"/>
          <w:b/>
          <w:color w:val="76923C" w:themeColor="accent3" w:themeShade="BF"/>
          <w:sz w:val="28"/>
          <w:szCs w:val="28"/>
        </w:rPr>
      </w:pPr>
      <w:r w:rsidRPr="00056313">
        <w:rPr>
          <w:rFonts w:ascii="Times New Roman" w:eastAsia="Times New Roman" w:hAnsi="Times New Roman" w:cs="Times New Roman"/>
          <w:b/>
          <w:color w:val="76923C" w:themeColor="accent3" w:themeShade="BF"/>
          <w:sz w:val="28"/>
          <w:szCs w:val="28"/>
        </w:rPr>
        <w:t xml:space="preserve">Rahvusvaheline tervisepäev </w:t>
      </w:r>
    </w:p>
    <w:p w14:paraId="0FE963E6" w14:textId="77777777" w:rsidR="00D63CB8" w:rsidRPr="00C13118" w:rsidRDefault="00D63CB8" w:rsidP="00C13118">
      <w:pPr>
        <w:spacing w:line="240" w:lineRule="auto"/>
        <w:jc w:val="both"/>
        <w:rPr>
          <w:rFonts w:ascii="Times New Roman" w:eastAsia="Times New Roman" w:hAnsi="Times New Roman" w:cs="Times New Roman"/>
          <w:b/>
          <w:color w:val="674EA7"/>
          <w:sz w:val="28"/>
          <w:szCs w:val="28"/>
        </w:rPr>
      </w:pPr>
    </w:p>
    <w:p w14:paraId="3F82464D" w14:textId="77777777" w:rsidR="00C13118" w:rsidRPr="00C13118" w:rsidRDefault="00C13118" w:rsidP="00C13118">
      <w:pPr>
        <w:spacing w:line="240" w:lineRule="auto"/>
        <w:jc w:val="both"/>
        <w:rPr>
          <w:rFonts w:ascii="Times New Roman" w:eastAsia="Times New Roman" w:hAnsi="Times New Roman" w:cs="Times New Roman"/>
          <w:b/>
          <w:color w:val="674EA7"/>
        </w:rPr>
      </w:pPr>
    </w:p>
    <w:p w14:paraId="12C1DFA0" w14:textId="347DFAC0" w:rsidR="00D30996"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Alates 1948. aastast tähistatakse 7. aprillil rahvusvahelist tervisepäeva. Igal aastal on eesmärk olnud teadvustada konkreetset terviseteemat, et tuua esile Maailma Tervishoiu Organisatsiooni (WHO) prioriteetne valdkond. Selle aasta rahvusvahelisel tervisepäeval pöörab WHO erilist tähelepanu sellele,  et luua õiglasem ja tervislikum maailm. </w:t>
      </w:r>
    </w:p>
    <w:p w14:paraId="60096DEA" w14:textId="77777777" w:rsidR="00C13118" w:rsidRPr="00C13118" w:rsidRDefault="00C13118" w:rsidP="00C13118">
      <w:pPr>
        <w:spacing w:line="240" w:lineRule="auto"/>
        <w:jc w:val="both"/>
        <w:rPr>
          <w:rFonts w:ascii="Times New Roman" w:eastAsia="Times New Roman" w:hAnsi="Times New Roman" w:cs="Times New Roman"/>
        </w:rPr>
      </w:pPr>
    </w:p>
    <w:p w14:paraId="6E51A1A1" w14:textId="1B67E5B4" w:rsid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WHO on pühendunud tagama, et kõigil ja kõikjal oleks võimalus võimalikult heale tervisele. Ka programmi “Kiusamisest vabaks!” kontekstis on tähtis meeles pidada, et </w:t>
      </w:r>
      <w:r w:rsidRPr="00C13118">
        <w:rPr>
          <w:rFonts w:ascii="Times New Roman" w:eastAsia="Times New Roman" w:hAnsi="Times New Roman" w:cs="Times New Roman"/>
          <w:b/>
        </w:rPr>
        <w:t>kõigil on õigus tervislikule heaolule</w:t>
      </w:r>
      <w:r w:rsidRPr="00C13118">
        <w:rPr>
          <w:rFonts w:ascii="Times New Roman" w:eastAsia="Times New Roman" w:hAnsi="Times New Roman" w:cs="Times New Roman"/>
        </w:rPr>
        <w:t>.</w:t>
      </w:r>
    </w:p>
    <w:p w14:paraId="4399E16F" w14:textId="7BE3F671" w:rsidR="00C13118" w:rsidRPr="00056313" w:rsidRDefault="00056313" w:rsidP="00C13118">
      <w:pPr>
        <w:spacing w:line="240" w:lineRule="auto"/>
        <w:jc w:val="both"/>
        <w:rPr>
          <w:rFonts w:ascii="Segoe Print" w:eastAsia="Times New Roman" w:hAnsi="Segoe Print" w:cs="Times New Roman"/>
        </w:rPr>
      </w:pPr>
      <w:r w:rsidRPr="00C13118">
        <w:rPr>
          <w:noProof/>
          <w:sz w:val="24"/>
          <w:szCs w:val="24"/>
        </w:rPr>
        <w:drawing>
          <wp:anchor distT="114300" distB="114300" distL="114300" distR="114300" simplePos="0" relativeHeight="251658240" behindDoc="0" locked="0" layoutInCell="1" hidden="0" allowOverlap="1" wp14:anchorId="28DC68E0" wp14:editId="0054742D">
            <wp:simplePos x="0" y="0"/>
            <wp:positionH relativeFrom="column">
              <wp:posOffset>548474</wp:posOffset>
            </wp:positionH>
            <wp:positionV relativeFrom="paragraph">
              <wp:posOffset>130810</wp:posOffset>
            </wp:positionV>
            <wp:extent cx="1710055" cy="1542415"/>
            <wp:effectExtent l="0" t="0" r="4445" b="635"/>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10144" t="13789" r="7971" b="29791"/>
                    <a:stretch>
                      <a:fillRect/>
                    </a:stretch>
                  </pic:blipFill>
                  <pic:spPr>
                    <a:xfrm>
                      <a:off x="0" y="0"/>
                      <a:ext cx="1710055" cy="1542415"/>
                    </a:xfrm>
                    <a:prstGeom prst="rect">
                      <a:avLst/>
                    </a:prstGeom>
                    <a:ln/>
                  </pic:spPr>
                </pic:pic>
              </a:graphicData>
            </a:graphic>
            <wp14:sizeRelH relativeFrom="margin">
              <wp14:pctWidth>0</wp14:pctWidth>
            </wp14:sizeRelH>
            <wp14:sizeRelV relativeFrom="margin">
              <wp14:pctHeight>0</wp14:pctHeight>
            </wp14:sizeRelV>
          </wp:anchor>
        </w:drawing>
      </w:r>
    </w:p>
    <w:p w14:paraId="24EBE209" w14:textId="422C0E0A" w:rsidR="00D30996" w:rsidRPr="00056313" w:rsidRDefault="00C13118" w:rsidP="00C13118">
      <w:pPr>
        <w:spacing w:line="240" w:lineRule="auto"/>
        <w:jc w:val="right"/>
        <w:rPr>
          <w:rFonts w:ascii="Segoe Print" w:eastAsia="Pacifico" w:hAnsi="Segoe Print" w:cs="Pacifico"/>
          <w:color w:val="76923C" w:themeColor="accent3" w:themeShade="BF"/>
          <w:sz w:val="24"/>
          <w:szCs w:val="24"/>
        </w:rPr>
      </w:pPr>
      <w:r w:rsidRPr="00056313">
        <w:rPr>
          <w:rFonts w:ascii="Segoe Print" w:eastAsia="Pacifico" w:hAnsi="Segoe Print" w:cs="Pacifico"/>
          <w:color w:val="76923C" w:themeColor="accent3" w:themeShade="BF"/>
          <w:sz w:val="24"/>
          <w:szCs w:val="24"/>
        </w:rPr>
        <w:t xml:space="preserve">“Otsustage oma tervise üle selle järgi, </w:t>
      </w:r>
    </w:p>
    <w:p w14:paraId="2F356100" w14:textId="77777777" w:rsidR="00056313" w:rsidRDefault="00C13118" w:rsidP="00C13118">
      <w:pPr>
        <w:spacing w:line="240" w:lineRule="auto"/>
        <w:jc w:val="right"/>
        <w:rPr>
          <w:rFonts w:ascii="Segoe Print" w:eastAsia="Pacifico" w:hAnsi="Segoe Print" w:cs="Pacifico"/>
          <w:color w:val="76923C" w:themeColor="accent3" w:themeShade="BF"/>
          <w:sz w:val="24"/>
          <w:szCs w:val="24"/>
        </w:rPr>
      </w:pPr>
      <w:r w:rsidRPr="00056313">
        <w:rPr>
          <w:rFonts w:ascii="Segoe Print" w:eastAsia="Pacifico" w:hAnsi="Segoe Print" w:cs="Pacifico"/>
          <w:color w:val="76923C" w:themeColor="accent3" w:themeShade="BF"/>
          <w:sz w:val="24"/>
          <w:szCs w:val="24"/>
        </w:rPr>
        <w:t xml:space="preserve">kuidas te rõõmustate hommikul </w:t>
      </w:r>
    </w:p>
    <w:p w14:paraId="084B324A" w14:textId="5F0A74F2" w:rsidR="00D30996" w:rsidRDefault="00C13118" w:rsidP="00C13118">
      <w:pPr>
        <w:spacing w:line="240" w:lineRule="auto"/>
        <w:jc w:val="right"/>
        <w:rPr>
          <w:rFonts w:ascii="Segoe Print" w:eastAsia="Pacifico" w:hAnsi="Segoe Print" w:cs="Pacifico"/>
          <w:color w:val="76923C" w:themeColor="accent3" w:themeShade="BF"/>
          <w:sz w:val="24"/>
          <w:szCs w:val="24"/>
        </w:rPr>
      </w:pPr>
      <w:r w:rsidRPr="00056313">
        <w:rPr>
          <w:rFonts w:ascii="Segoe Print" w:eastAsia="Pacifico" w:hAnsi="Segoe Print" w:cs="Pacifico"/>
          <w:color w:val="76923C" w:themeColor="accent3" w:themeShade="BF"/>
          <w:sz w:val="24"/>
          <w:szCs w:val="24"/>
        </w:rPr>
        <w:t>ja kevade üle.”</w:t>
      </w:r>
    </w:p>
    <w:p w14:paraId="1AAF5CB2" w14:textId="77777777" w:rsidR="00056313" w:rsidRPr="00056313" w:rsidRDefault="00056313" w:rsidP="00C13118">
      <w:pPr>
        <w:spacing w:line="240" w:lineRule="auto"/>
        <w:jc w:val="right"/>
        <w:rPr>
          <w:rFonts w:ascii="Segoe Print" w:eastAsia="Pacifico" w:hAnsi="Segoe Print" w:cs="Pacifico"/>
          <w:color w:val="76923C" w:themeColor="accent3" w:themeShade="BF"/>
          <w:sz w:val="24"/>
          <w:szCs w:val="24"/>
        </w:rPr>
      </w:pPr>
    </w:p>
    <w:p w14:paraId="7AE52785" w14:textId="737234E6" w:rsidR="00056313" w:rsidRDefault="00C13118" w:rsidP="00056313">
      <w:pPr>
        <w:spacing w:line="240" w:lineRule="auto"/>
        <w:jc w:val="right"/>
        <w:rPr>
          <w:rFonts w:ascii="Segoe Print" w:eastAsia="Times New Roman" w:hAnsi="Segoe Print" w:cs="Times New Roman"/>
          <w:i/>
          <w:color w:val="76923C" w:themeColor="accent3" w:themeShade="BF"/>
          <w:sz w:val="24"/>
          <w:szCs w:val="24"/>
        </w:rPr>
      </w:pPr>
      <w:r w:rsidRPr="00056313">
        <w:rPr>
          <w:rFonts w:ascii="Segoe Print" w:eastAsia="Times New Roman" w:hAnsi="Segoe Print" w:cs="Times New Roman"/>
          <w:i/>
          <w:color w:val="76923C" w:themeColor="accent3" w:themeShade="BF"/>
          <w:sz w:val="24"/>
          <w:szCs w:val="24"/>
        </w:rPr>
        <w:t>Henry David Thoreau</w:t>
      </w:r>
    </w:p>
    <w:p w14:paraId="7F645276" w14:textId="77777777" w:rsidR="00056313" w:rsidRPr="00056313" w:rsidRDefault="00056313" w:rsidP="00056313">
      <w:pPr>
        <w:spacing w:line="240" w:lineRule="auto"/>
        <w:jc w:val="right"/>
        <w:rPr>
          <w:rFonts w:ascii="Segoe Print" w:eastAsia="Times New Roman" w:hAnsi="Segoe Print" w:cs="Times New Roman"/>
          <w:i/>
          <w:color w:val="76923C" w:themeColor="accent3" w:themeShade="BF"/>
        </w:rPr>
      </w:pPr>
    </w:p>
    <w:p w14:paraId="4E4DAF00" w14:textId="467112A5" w:rsidR="00D30996" w:rsidRPr="00C13118" w:rsidRDefault="00C13118" w:rsidP="00C13118">
      <w:pPr>
        <w:spacing w:line="240" w:lineRule="auto"/>
        <w:jc w:val="both"/>
        <w:rPr>
          <w:rFonts w:ascii="Times New Roman" w:eastAsia="Times New Roman" w:hAnsi="Times New Roman" w:cs="Times New Roman"/>
          <w:lang w:val="et-EE"/>
        </w:rPr>
      </w:pPr>
      <w:r w:rsidRPr="00C13118">
        <w:rPr>
          <w:rFonts w:ascii="Times New Roman" w:eastAsia="Times New Roman" w:hAnsi="Times New Roman" w:cs="Times New Roman"/>
        </w:rPr>
        <w:t>1946. aastal  määr</w:t>
      </w:r>
      <w:r>
        <w:rPr>
          <w:rFonts w:ascii="Times New Roman" w:eastAsia="Times New Roman" w:hAnsi="Times New Roman" w:cs="Times New Roman"/>
        </w:rPr>
        <w:t>a</w:t>
      </w:r>
      <w:r w:rsidRPr="00C13118">
        <w:rPr>
          <w:rFonts w:ascii="Times New Roman" w:eastAsia="Times New Roman" w:hAnsi="Times New Roman" w:cs="Times New Roman"/>
        </w:rPr>
        <w:t>tles WHO “tervise” definitsiooni. Tervis on füüsilise (liikumine, toitumine, puhkus ja uni, värske õhk jne), vaimse (õppimine, pingetaluvus, rahu, muremõtted, hirmud), emotsionaalse (tunded) ja sotsiaalse (suhted ja koostöö) heaolu seisund</w:t>
      </w:r>
      <w:r w:rsidRPr="00C13118">
        <w:rPr>
          <w:rFonts w:ascii="Times New Roman" w:eastAsia="Times New Roman" w:hAnsi="Times New Roman" w:cs="Times New Roman"/>
          <w:b/>
        </w:rPr>
        <w:t xml:space="preserve">. </w:t>
      </w:r>
      <w:r w:rsidRPr="00C13118">
        <w:rPr>
          <w:rFonts w:ascii="Times New Roman" w:eastAsia="Times New Roman" w:hAnsi="Times New Roman" w:cs="Times New Roman"/>
        </w:rPr>
        <w:t xml:space="preserve"> Mida tugevam see kooslus on, seda paremini tuleb inimene toime end ümbritsevas elukeskkonnas. Kindlasti ei ole kõik need erinevad terviseaspektid meil võrdselt arenenud. Meie isiklik tervishoid sõltubki nende nelja erineva terviseaspekti pidevas arendamises.</w:t>
      </w:r>
    </w:p>
    <w:p w14:paraId="153F748F" w14:textId="77777777" w:rsidR="00D30996" w:rsidRPr="00C13118" w:rsidRDefault="00D30996" w:rsidP="00C13118">
      <w:pPr>
        <w:spacing w:line="240" w:lineRule="auto"/>
        <w:jc w:val="both"/>
        <w:rPr>
          <w:rFonts w:ascii="Times New Roman" w:eastAsia="Times New Roman" w:hAnsi="Times New Roman" w:cs="Times New Roman"/>
        </w:rPr>
      </w:pPr>
    </w:p>
    <w:p w14:paraId="3E675875" w14:textId="4143FE90"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Kiusamise ennetamine tervise seisukohalt on väga oluline, puudutab tervislik heaolu nii vaimset, emotsionaalset kui ka sotsiaalset tahku. Head suhted kaaslastega ning sallivuse, austuse, hoolivuse ja julguse väärtuste mõistmine saavad nii meie kui heade kaaslaste tervislikule heaolule vaid hästi mõjuda. </w:t>
      </w:r>
    </w:p>
    <w:p w14:paraId="1DB9576C" w14:textId="77777777" w:rsidR="00D30996" w:rsidRPr="00C13118" w:rsidRDefault="00D30996" w:rsidP="00C13118">
      <w:pPr>
        <w:spacing w:line="240" w:lineRule="auto"/>
        <w:jc w:val="both"/>
        <w:rPr>
          <w:rFonts w:ascii="Times New Roman" w:eastAsia="Times New Roman" w:hAnsi="Times New Roman" w:cs="Times New Roman"/>
        </w:rPr>
      </w:pPr>
    </w:p>
    <w:p w14:paraId="6A5B98AF" w14:textId="265E4EA9" w:rsidR="00D30996"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Oleme koondanud Teie jaoks tegevused, mis on suunatud nii füüsilise, vaimse, emotsionaalse kui ja sotsiaalse heaolu arendamiseks.  Kõik tunnikava tegevused on kooskõlas „Kiusamisest vabaks!“ programmi eesmärkidega ja aitavad kaasa kiusamisvaba haridustee rajamisele. </w:t>
      </w:r>
    </w:p>
    <w:p w14:paraId="0AFC603F" w14:textId="0F0502DE" w:rsidR="00D63CB8" w:rsidRDefault="00D63CB8" w:rsidP="00C13118">
      <w:pPr>
        <w:spacing w:line="240" w:lineRule="auto"/>
        <w:jc w:val="both"/>
        <w:rPr>
          <w:rFonts w:ascii="Times New Roman" w:eastAsia="Times New Roman" w:hAnsi="Times New Roman" w:cs="Times New Roman"/>
        </w:rPr>
      </w:pPr>
    </w:p>
    <w:p w14:paraId="6988105F" w14:textId="23E8F736" w:rsidR="006B5EF5" w:rsidRDefault="006B5EF5" w:rsidP="00C13118">
      <w:pPr>
        <w:spacing w:line="240" w:lineRule="auto"/>
        <w:jc w:val="both"/>
        <w:rPr>
          <w:rFonts w:ascii="Times New Roman" w:eastAsia="Times New Roman" w:hAnsi="Times New Roman" w:cs="Times New Roman"/>
        </w:rPr>
      </w:pPr>
    </w:p>
    <w:p w14:paraId="3B609F45" w14:textId="77777777" w:rsidR="006B5EF5" w:rsidRDefault="006B5EF5" w:rsidP="00C13118">
      <w:pPr>
        <w:spacing w:line="240" w:lineRule="auto"/>
        <w:jc w:val="both"/>
        <w:rPr>
          <w:rFonts w:ascii="Times New Roman" w:eastAsia="Times New Roman" w:hAnsi="Times New Roman" w:cs="Times New Roman"/>
        </w:rPr>
      </w:pPr>
    </w:p>
    <w:p w14:paraId="3F5FB55D" w14:textId="711B91F5" w:rsidR="00D63CB8" w:rsidRDefault="00D63CB8" w:rsidP="00C13118">
      <w:pPr>
        <w:spacing w:line="240" w:lineRule="auto"/>
        <w:jc w:val="both"/>
        <w:rPr>
          <w:rFonts w:ascii="Times New Roman" w:eastAsia="Times New Roman" w:hAnsi="Times New Roman" w:cs="Times New Roman"/>
        </w:rPr>
      </w:pPr>
    </w:p>
    <w:p w14:paraId="49BB458F" w14:textId="77777777" w:rsidR="000B0C4D" w:rsidRDefault="000B0C4D" w:rsidP="00C13118">
      <w:pPr>
        <w:spacing w:line="240" w:lineRule="auto"/>
        <w:jc w:val="both"/>
        <w:rPr>
          <w:rFonts w:ascii="Times New Roman" w:eastAsia="Times New Roman" w:hAnsi="Times New Roman" w:cs="Times New Roman"/>
        </w:rPr>
      </w:pPr>
    </w:p>
    <w:p w14:paraId="02340963" w14:textId="42F9960C" w:rsidR="00D63CB8" w:rsidRDefault="00D63CB8" w:rsidP="00C13118">
      <w:pPr>
        <w:spacing w:line="240" w:lineRule="auto"/>
        <w:jc w:val="both"/>
        <w:rPr>
          <w:rFonts w:ascii="Times New Roman" w:eastAsia="Times New Roman" w:hAnsi="Times New Roman" w:cs="Times New Roman"/>
        </w:rPr>
      </w:pPr>
    </w:p>
    <w:p w14:paraId="7BFE30EF" w14:textId="61A84299" w:rsidR="00056313" w:rsidRDefault="00056313" w:rsidP="00C13118">
      <w:pPr>
        <w:spacing w:line="240" w:lineRule="auto"/>
        <w:jc w:val="both"/>
        <w:rPr>
          <w:rFonts w:ascii="Times New Roman" w:eastAsia="Times New Roman" w:hAnsi="Times New Roman" w:cs="Times New Roman"/>
        </w:rPr>
      </w:pPr>
    </w:p>
    <w:p w14:paraId="0F0FD881" w14:textId="77777777" w:rsidR="00056313" w:rsidRDefault="00056313" w:rsidP="00C13118">
      <w:pPr>
        <w:spacing w:line="240" w:lineRule="auto"/>
        <w:jc w:val="both"/>
        <w:rPr>
          <w:rFonts w:ascii="Times New Roman" w:eastAsia="Times New Roman" w:hAnsi="Times New Roman" w:cs="Times New Roman"/>
        </w:rPr>
      </w:pPr>
    </w:p>
    <w:p w14:paraId="1D4E1AEB" w14:textId="586B58BA" w:rsidR="00F81EA2" w:rsidRDefault="00F81EA2" w:rsidP="00C13118">
      <w:pPr>
        <w:spacing w:line="240" w:lineRule="auto"/>
        <w:jc w:val="both"/>
        <w:rPr>
          <w:rFonts w:ascii="Times New Roman" w:eastAsia="Times New Roman" w:hAnsi="Times New Roman" w:cs="Times New Roman"/>
        </w:rPr>
      </w:pPr>
    </w:p>
    <w:p w14:paraId="2937A99E" w14:textId="77777777" w:rsidR="00F81EA2" w:rsidRDefault="00F81EA2" w:rsidP="00C13118">
      <w:pPr>
        <w:spacing w:line="240" w:lineRule="auto"/>
        <w:jc w:val="both"/>
        <w:rPr>
          <w:rFonts w:ascii="Times New Roman" w:eastAsia="Times New Roman" w:hAnsi="Times New Roman" w:cs="Times New Roman"/>
        </w:rPr>
      </w:pPr>
    </w:p>
    <w:p w14:paraId="01D30363" w14:textId="77777777" w:rsidR="006B5EF5" w:rsidRPr="00BE5F1B" w:rsidRDefault="00C13118" w:rsidP="00C13118">
      <w:pPr>
        <w:pStyle w:val="ListParagraph"/>
        <w:numPr>
          <w:ilvl w:val="0"/>
          <w:numId w:val="2"/>
        </w:numPr>
        <w:spacing w:line="240" w:lineRule="auto"/>
        <w:jc w:val="both"/>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lastRenderedPageBreak/>
        <w:t xml:space="preserve">Kunst. </w:t>
      </w:r>
      <w:r w:rsidR="00D63CB8" w:rsidRPr="00BE5F1B">
        <w:rPr>
          <w:rFonts w:ascii="Times New Roman" w:eastAsia="Times New Roman" w:hAnsi="Times New Roman" w:cs="Times New Roman"/>
          <w:b/>
          <w:color w:val="76923C" w:themeColor="accent3" w:themeShade="BF"/>
        </w:rPr>
        <w:t>Hea puudutuse</w:t>
      </w:r>
      <w:r w:rsidRPr="00BE5F1B">
        <w:rPr>
          <w:rFonts w:ascii="Times New Roman" w:eastAsia="Times New Roman" w:hAnsi="Times New Roman" w:cs="Times New Roman"/>
          <w:b/>
          <w:color w:val="76923C" w:themeColor="accent3" w:themeShade="BF"/>
        </w:rPr>
        <w:t xml:space="preserve"> metoodika “Seda, keda puudutatakse, ei kiusata” järgi. </w:t>
      </w:r>
    </w:p>
    <w:p w14:paraId="05F402FE" w14:textId="7D55D57D" w:rsidR="00D63CB8" w:rsidRDefault="00C13118" w:rsidP="00F81EA2">
      <w:pPr>
        <w:pStyle w:val="ListParagraph"/>
        <w:spacing w:line="240" w:lineRule="auto"/>
        <w:jc w:val="both"/>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t xml:space="preserve">Mäng “Söödame Sõber Karu kõhu täis” </w:t>
      </w:r>
    </w:p>
    <w:p w14:paraId="60EC2873" w14:textId="77777777" w:rsidR="00056313" w:rsidRPr="00BE5F1B" w:rsidRDefault="00056313" w:rsidP="00F81EA2">
      <w:pPr>
        <w:pStyle w:val="ListParagraph"/>
        <w:spacing w:line="240" w:lineRule="auto"/>
        <w:jc w:val="both"/>
        <w:rPr>
          <w:rFonts w:ascii="Times New Roman" w:eastAsia="Times New Roman" w:hAnsi="Times New Roman" w:cs="Times New Roman"/>
          <w:b/>
          <w:color w:val="76923C" w:themeColor="accent3" w:themeShade="BF"/>
        </w:rPr>
      </w:pPr>
    </w:p>
    <w:p w14:paraId="3889071F" w14:textId="41089723"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 🍏 Sõber Karu armastab erinevaid vilju. Tema lemmikud on õunad, peedid, kapsad ja porgandid. Printige </w:t>
      </w:r>
      <w:hyperlink r:id="rId8" w:history="1">
        <w:r w:rsidRPr="00924E46">
          <w:rPr>
            <w:rStyle w:val="Hyperlink"/>
            <w:rFonts w:ascii="Times New Roman" w:eastAsia="Times New Roman" w:hAnsi="Times New Roman" w:cs="Times New Roman"/>
          </w:rPr>
          <w:t>viljadest lehed</w:t>
        </w:r>
      </w:hyperlink>
      <w:r w:rsidRPr="00C13118">
        <w:rPr>
          <w:rFonts w:ascii="Times New Roman" w:eastAsia="Times New Roman" w:hAnsi="Times New Roman" w:cs="Times New Roman"/>
        </w:rPr>
        <w:t xml:space="preserve"> või  joonistage ise viljade piirjooned - õun, peet, kapsas ja porgand.  Lapsed katavad viljad plastiliini tükikestega, värvilisest paberist rebitud tükkidega või värvivad guaššidega. Laske tööd vajadusel enne välja lõikamist kuivada.</w:t>
      </w:r>
    </w:p>
    <w:p w14:paraId="7BE314D0" w14:textId="705BE9EA" w:rsidR="00D30996" w:rsidRPr="00C13118" w:rsidRDefault="00D30996" w:rsidP="00C13118">
      <w:pPr>
        <w:spacing w:line="240" w:lineRule="auto"/>
        <w:jc w:val="both"/>
        <w:rPr>
          <w:rFonts w:ascii="Times New Roman" w:eastAsia="Times New Roman" w:hAnsi="Times New Roman" w:cs="Times New Roman"/>
        </w:rPr>
      </w:pPr>
    </w:p>
    <w:p w14:paraId="51A2669F" w14:textId="1E9EC22E" w:rsidR="00D30996"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 Kuivamise ajal on sobiv läbi viia seljale joonistamine, programmi “Kiusamisest vabaks!” metoodika “Seda, keda puudutatakse, ei kiusata” järgi. Sõber Karu loeb lihtsat </w:t>
      </w:r>
      <w:hyperlink r:id="rId9" w:history="1">
        <w:r w:rsidRPr="00924E46">
          <w:rPr>
            <w:rStyle w:val="Hyperlink"/>
            <w:rFonts w:ascii="Times New Roman" w:eastAsia="Times New Roman" w:hAnsi="Times New Roman" w:cs="Times New Roman"/>
          </w:rPr>
          <w:t>riimi</w:t>
        </w:r>
      </w:hyperlink>
      <w:r w:rsidRPr="00C13118">
        <w:rPr>
          <w:rFonts w:ascii="Times New Roman" w:eastAsia="Times New Roman" w:hAnsi="Times New Roman" w:cs="Times New Roman"/>
        </w:rPr>
        <w:t>. Lapsed istuvad üksteise (nö rongis) ning joonistavad üksteise seljale. Enne seljale joonistamist küsige kaaslaselt luba ning pärast tegevust tänage kaaslast viisakalt.</w:t>
      </w:r>
    </w:p>
    <w:p w14:paraId="5E47D3BA" w14:textId="2BB6CBFD" w:rsidR="00D30996" w:rsidRPr="00C13118" w:rsidRDefault="00F81EA2" w:rsidP="00C13118">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59264" behindDoc="0" locked="0" layoutInCell="1" hidden="0" allowOverlap="1" wp14:anchorId="3F65734E" wp14:editId="18EB3E0C">
            <wp:simplePos x="0" y="0"/>
            <wp:positionH relativeFrom="column">
              <wp:posOffset>-19050</wp:posOffset>
            </wp:positionH>
            <wp:positionV relativeFrom="paragraph">
              <wp:posOffset>129540</wp:posOffset>
            </wp:positionV>
            <wp:extent cx="1790700" cy="1123950"/>
            <wp:effectExtent l="0" t="0" r="0" b="0"/>
            <wp:wrapSquare wrapText="bothSides" distT="114300" distB="11430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0"/>
                    <a:srcRect l="8427" t="8536" b="49758"/>
                    <a:stretch/>
                  </pic:blipFill>
                  <pic:spPr bwMode="auto">
                    <a:xfrm>
                      <a:off x="0" y="0"/>
                      <a:ext cx="17907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3118">
        <w:rPr>
          <w:noProof/>
        </w:rPr>
        <w:drawing>
          <wp:anchor distT="114300" distB="114300" distL="114300" distR="114300" simplePos="0" relativeHeight="251660288" behindDoc="0" locked="0" layoutInCell="1" hidden="0" allowOverlap="1" wp14:anchorId="13274494" wp14:editId="34844E96">
            <wp:simplePos x="0" y="0"/>
            <wp:positionH relativeFrom="column">
              <wp:posOffset>1739900</wp:posOffset>
            </wp:positionH>
            <wp:positionV relativeFrom="paragraph">
              <wp:posOffset>129540</wp:posOffset>
            </wp:positionV>
            <wp:extent cx="1549400" cy="1189355"/>
            <wp:effectExtent l="0" t="0" r="0" b="0"/>
            <wp:wrapSquare wrapText="bothSides" distT="114300" distB="11430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0"/>
                    <a:srcRect l="9741" t="50840" r="5506" b="2836"/>
                    <a:stretch/>
                  </pic:blipFill>
                  <pic:spPr bwMode="auto">
                    <a:xfrm>
                      <a:off x="0" y="0"/>
                      <a:ext cx="154940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26AFA" w14:textId="2900F67E" w:rsidR="00D30996" w:rsidRPr="00C13118"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Sõber Karul kõht koriseb,</w:t>
      </w:r>
    </w:p>
    <w:p w14:paraId="001EBB96" w14:textId="24FD157E" w:rsidR="00D30996" w:rsidRPr="00C13118"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karukene kurvalt joriseb:</w:t>
      </w:r>
    </w:p>
    <w:p w14:paraId="360F16E6" w14:textId="1C2E54D3" w:rsidR="00D30996" w:rsidRPr="00C13118"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peeti palun mulle,</w:t>
      </w:r>
    </w:p>
    <w:p w14:paraId="7BEE523D" w14:textId="77777777" w:rsidR="00D30996" w:rsidRPr="00C13118"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õuna pakun sulle.</w:t>
      </w:r>
    </w:p>
    <w:p w14:paraId="00D5F0D7" w14:textId="77777777" w:rsidR="00D30996" w:rsidRPr="00C13118"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Kapsas magus tundub keelel,</w:t>
      </w:r>
    </w:p>
    <w:p w14:paraId="2A851331" w14:textId="21D44688" w:rsidR="00D30996" w:rsidRDefault="00C13118" w:rsidP="00D63CB8">
      <w:pPr>
        <w:spacing w:line="240" w:lineRule="auto"/>
        <w:jc w:val="center"/>
        <w:rPr>
          <w:rFonts w:ascii="Times New Roman" w:eastAsia="Times New Roman" w:hAnsi="Times New Roman" w:cs="Times New Roman"/>
          <w:i/>
        </w:rPr>
      </w:pPr>
      <w:r w:rsidRPr="00C13118">
        <w:rPr>
          <w:rFonts w:ascii="Times New Roman" w:eastAsia="Times New Roman" w:hAnsi="Times New Roman" w:cs="Times New Roman"/>
          <w:i/>
        </w:rPr>
        <w:t>porgand rõõmsaks teeb mu</w:t>
      </w:r>
      <w:r w:rsidR="00D63CB8">
        <w:rPr>
          <w:rFonts w:ascii="Times New Roman" w:eastAsia="Times New Roman" w:hAnsi="Times New Roman" w:cs="Times New Roman"/>
          <w:i/>
        </w:rPr>
        <w:t xml:space="preserve"> </w:t>
      </w:r>
      <w:r w:rsidRPr="00C13118">
        <w:rPr>
          <w:rFonts w:ascii="Times New Roman" w:eastAsia="Times New Roman" w:hAnsi="Times New Roman" w:cs="Times New Roman"/>
          <w:i/>
        </w:rPr>
        <w:t>meele!</w:t>
      </w:r>
    </w:p>
    <w:p w14:paraId="4E3E0349" w14:textId="1EBC612F" w:rsidR="00D30996" w:rsidRDefault="00D30996" w:rsidP="00C13118">
      <w:pPr>
        <w:spacing w:line="240" w:lineRule="auto"/>
        <w:jc w:val="both"/>
        <w:rPr>
          <w:rFonts w:ascii="Times New Roman" w:eastAsia="Times New Roman" w:hAnsi="Times New Roman" w:cs="Times New Roman"/>
        </w:rPr>
      </w:pPr>
    </w:p>
    <w:p w14:paraId="3BE90B5C" w14:textId="77777777" w:rsidR="00BA4A46" w:rsidRPr="00C13118" w:rsidRDefault="00BA4A46" w:rsidP="00C13118">
      <w:pPr>
        <w:spacing w:line="240" w:lineRule="auto"/>
        <w:jc w:val="both"/>
        <w:rPr>
          <w:rFonts w:ascii="Times New Roman" w:eastAsia="Times New Roman" w:hAnsi="Times New Roman" w:cs="Times New Roman"/>
        </w:rPr>
      </w:pPr>
    </w:p>
    <w:p w14:paraId="2C663442" w14:textId="05B0D081" w:rsidR="00F81EA2"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 </w:t>
      </w:r>
      <w:r w:rsidRPr="00C13118">
        <w:t xml:space="preserve">🍏 </w:t>
      </w:r>
      <w:r w:rsidRPr="00C13118">
        <w:rPr>
          <w:rFonts w:ascii="Times New Roman" w:eastAsia="Times New Roman" w:hAnsi="Times New Roman" w:cs="Times New Roman"/>
        </w:rPr>
        <w:t>Kui seljale joonistamine saab tehtud, siis on aeg viljad välja lõigata. Kui rühmas veel ei ole, siis asetage Sõber Karu väärtuste plakat seinale. Paluge igal lapsel seinanätsuga või liimiga kinnitada viljad plakati külge, et Sõber Karu neist rõõmsalt ümbritsetud saaks ning ta aitaks kõigil kaaslastel meeles hoida, et puu-ja köögiviljad hoiavad meie kõhu täis ja tuju hea.</w:t>
      </w:r>
    </w:p>
    <w:p w14:paraId="707852FC" w14:textId="2C58125E" w:rsidR="00D30996" w:rsidRPr="00C13118" w:rsidRDefault="00BE5F1B" w:rsidP="00C13118">
      <w:pPr>
        <w:spacing w:line="240" w:lineRule="auto"/>
        <w:jc w:val="both"/>
        <w:rPr>
          <w:rFonts w:ascii="Times New Roman" w:eastAsia="Times New Roman" w:hAnsi="Times New Roman" w:cs="Times New Roman"/>
        </w:rPr>
      </w:pPr>
      <w:r w:rsidRPr="00C13118">
        <w:rPr>
          <w:noProof/>
        </w:rPr>
        <w:drawing>
          <wp:anchor distT="0" distB="0" distL="114300" distR="114300" simplePos="0" relativeHeight="251671552" behindDoc="0" locked="0" layoutInCell="1" allowOverlap="1" wp14:anchorId="4E82436F" wp14:editId="41F90866">
            <wp:simplePos x="0" y="0"/>
            <wp:positionH relativeFrom="column">
              <wp:posOffset>2377440</wp:posOffset>
            </wp:positionH>
            <wp:positionV relativeFrom="paragraph">
              <wp:posOffset>159385</wp:posOffset>
            </wp:positionV>
            <wp:extent cx="723265" cy="1263015"/>
            <wp:effectExtent l="0" t="0" r="635" b="0"/>
            <wp:wrapThrough wrapText="bothSides">
              <wp:wrapPolygon edited="0">
                <wp:start x="0" y="0"/>
                <wp:lineTo x="0" y="21176"/>
                <wp:lineTo x="21050" y="21176"/>
                <wp:lineTo x="21050" y="0"/>
                <wp:lineTo x="0" y="0"/>
              </wp:wrapPolygon>
            </wp:wrapThrough>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1" cstate="print">
                      <a:extLst>
                        <a:ext uri="{28A0092B-C50C-407E-A947-70E740481C1C}">
                          <a14:useLocalDpi xmlns:a14="http://schemas.microsoft.com/office/drawing/2010/main" val="0"/>
                        </a:ext>
                      </a:extLst>
                    </a:blip>
                    <a:srcRect l="4688" t="4875" r="48453" b="38579"/>
                    <a:stretch/>
                  </pic:blipFill>
                  <pic:spPr bwMode="auto">
                    <a:xfrm>
                      <a:off x="0" y="0"/>
                      <a:ext cx="723265" cy="126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3118">
        <w:rPr>
          <w:noProof/>
        </w:rPr>
        <w:drawing>
          <wp:anchor distT="0" distB="0" distL="114300" distR="114300" simplePos="0" relativeHeight="251670528" behindDoc="0" locked="0" layoutInCell="1" allowOverlap="1" wp14:anchorId="232AF5B5" wp14:editId="6AC3E15B">
            <wp:simplePos x="0" y="0"/>
            <wp:positionH relativeFrom="column">
              <wp:posOffset>1581785</wp:posOffset>
            </wp:positionH>
            <wp:positionV relativeFrom="paragraph">
              <wp:posOffset>159385</wp:posOffset>
            </wp:positionV>
            <wp:extent cx="795020" cy="1263650"/>
            <wp:effectExtent l="0" t="0" r="5080" b="0"/>
            <wp:wrapSquare wrapText="bothSides"/>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795020" cy="1263650"/>
                    </a:xfrm>
                    <a:prstGeom prst="rect">
                      <a:avLst/>
                    </a:prstGeom>
                    <a:ln/>
                  </pic:spPr>
                </pic:pic>
              </a:graphicData>
            </a:graphic>
            <wp14:sizeRelH relativeFrom="margin">
              <wp14:pctWidth>0</wp14:pctWidth>
            </wp14:sizeRelH>
            <wp14:sizeRelV relativeFrom="margin">
              <wp14:pctHeight>0</wp14:pctHeight>
            </wp14:sizeRelV>
          </wp:anchor>
        </w:drawing>
      </w:r>
      <w:r w:rsidRPr="00C13118">
        <w:rPr>
          <w:noProof/>
        </w:rPr>
        <w:drawing>
          <wp:anchor distT="0" distB="0" distL="114300" distR="114300" simplePos="0" relativeHeight="251672576" behindDoc="0" locked="0" layoutInCell="1" allowOverlap="1" wp14:anchorId="20FA8CFC" wp14:editId="3DA975CF">
            <wp:simplePos x="0" y="0"/>
            <wp:positionH relativeFrom="column">
              <wp:posOffset>874009</wp:posOffset>
            </wp:positionH>
            <wp:positionV relativeFrom="paragraph">
              <wp:posOffset>159385</wp:posOffset>
            </wp:positionV>
            <wp:extent cx="707390" cy="1263650"/>
            <wp:effectExtent l="0" t="0" r="0" b="0"/>
            <wp:wrapSquare wrapText="bothSides"/>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3" cstate="print">
                      <a:extLst>
                        <a:ext uri="{28A0092B-C50C-407E-A947-70E740481C1C}">
                          <a14:useLocalDpi xmlns:a14="http://schemas.microsoft.com/office/drawing/2010/main" val="0"/>
                        </a:ext>
                      </a:extLst>
                    </a:blip>
                    <a:srcRect l="8695" t="7341" r="13952" b="5068"/>
                    <a:stretch/>
                  </pic:blipFill>
                  <pic:spPr bwMode="auto">
                    <a:xfrm>
                      <a:off x="0" y="0"/>
                      <a:ext cx="70739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3118">
        <w:rPr>
          <w:noProof/>
        </w:rPr>
        <w:drawing>
          <wp:anchor distT="0" distB="0" distL="114300" distR="114300" simplePos="0" relativeHeight="251673600" behindDoc="1" locked="0" layoutInCell="1" allowOverlap="1" wp14:anchorId="046878F7" wp14:editId="59395EF4">
            <wp:simplePos x="0" y="0"/>
            <wp:positionH relativeFrom="column">
              <wp:posOffset>39370</wp:posOffset>
            </wp:positionH>
            <wp:positionV relativeFrom="paragraph">
              <wp:posOffset>159385</wp:posOffset>
            </wp:positionV>
            <wp:extent cx="834390" cy="1263650"/>
            <wp:effectExtent l="0" t="0" r="3810" b="0"/>
            <wp:wrapTight wrapText="bothSides">
              <wp:wrapPolygon edited="0">
                <wp:start x="0" y="0"/>
                <wp:lineTo x="0" y="21166"/>
                <wp:lineTo x="21205" y="21166"/>
                <wp:lineTo x="21205" y="0"/>
                <wp:lineTo x="0" y="0"/>
              </wp:wrapPolygon>
            </wp:wrapTight>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4" cstate="print">
                      <a:extLst>
                        <a:ext uri="{28A0092B-C50C-407E-A947-70E740481C1C}">
                          <a14:useLocalDpi xmlns:a14="http://schemas.microsoft.com/office/drawing/2010/main" val="0"/>
                        </a:ext>
                      </a:extLst>
                    </a:blip>
                    <a:srcRect l="3876"/>
                    <a:stretch/>
                  </pic:blipFill>
                  <pic:spPr bwMode="auto">
                    <a:xfrm>
                      <a:off x="0" y="0"/>
                      <a:ext cx="83439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77AC9" w14:textId="05DDE2F2" w:rsidR="00F81EA2" w:rsidRDefault="00F81EA2" w:rsidP="006B5EF5">
      <w:pPr>
        <w:spacing w:line="240" w:lineRule="auto"/>
        <w:ind w:right="-2"/>
        <w:jc w:val="both"/>
        <w:rPr>
          <w:i/>
          <w:iCs/>
          <w:color w:val="595959" w:themeColor="text1" w:themeTint="A6"/>
          <w:sz w:val="20"/>
          <w:szCs w:val="20"/>
        </w:rPr>
      </w:pPr>
    </w:p>
    <w:p w14:paraId="6A3C6E87" w14:textId="7665A69B" w:rsidR="006B5EF5" w:rsidRDefault="006B5EF5" w:rsidP="00C13118">
      <w:pPr>
        <w:spacing w:line="240" w:lineRule="auto"/>
        <w:rPr>
          <w:i/>
          <w:iCs/>
          <w:color w:val="595959" w:themeColor="text1" w:themeTint="A6"/>
          <w:sz w:val="20"/>
          <w:szCs w:val="20"/>
        </w:rPr>
      </w:pPr>
    </w:p>
    <w:p w14:paraId="34B56E83" w14:textId="2F5D6824" w:rsidR="00BA4A46" w:rsidRDefault="00BA4A46" w:rsidP="00C13118">
      <w:pPr>
        <w:spacing w:line="240" w:lineRule="auto"/>
        <w:rPr>
          <w:i/>
          <w:iCs/>
          <w:color w:val="595959" w:themeColor="text1" w:themeTint="A6"/>
          <w:sz w:val="20"/>
          <w:szCs w:val="20"/>
        </w:rPr>
      </w:pPr>
    </w:p>
    <w:p w14:paraId="2D70EAAC" w14:textId="5FE787CC" w:rsidR="00BA4A46" w:rsidRDefault="00BA4A46" w:rsidP="00C13118">
      <w:pPr>
        <w:spacing w:line="240" w:lineRule="auto"/>
        <w:rPr>
          <w:i/>
          <w:iCs/>
          <w:color w:val="595959" w:themeColor="text1" w:themeTint="A6"/>
          <w:sz w:val="20"/>
          <w:szCs w:val="20"/>
        </w:rPr>
      </w:pPr>
    </w:p>
    <w:p w14:paraId="5051899B" w14:textId="6318D9BF" w:rsidR="00BA4A46" w:rsidRDefault="00BA4A46" w:rsidP="00C13118">
      <w:pPr>
        <w:spacing w:line="240" w:lineRule="auto"/>
        <w:rPr>
          <w:i/>
          <w:iCs/>
          <w:color w:val="595959" w:themeColor="text1" w:themeTint="A6"/>
          <w:sz w:val="20"/>
          <w:szCs w:val="20"/>
        </w:rPr>
      </w:pPr>
    </w:p>
    <w:p w14:paraId="4B665771" w14:textId="303568D6" w:rsidR="00BA4A46" w:rsidRDefault="00BA4A46" w:rsidP="00C13118">
      <w:pPr>
        <w:spacing w:line="240" w:lineRule="auto"/>
        <w:rPr>
          <w:i/>
          <w:iCs/>
          <w:color w:val="595959" w:themeColor="text1" w:themeTint="A6"/>
          <w:sz w:val="20"/>
          <w:szCs w:val="20"/>
        </w:rPr>
      </w:pPr>
    </w:p>
    <w:p w14:paraId="0C03AAF8" w14:textId="03C29BAD" w:rsidR="00BA4A46" w:rsidRDefault="00BA4A46" w:rsidP="00C13118">
      <w:pPr>
        <w:spacing w:line="240" w:lineRule="auto"/>
        <w:rPr>
          <w:i/>
          <w:iCs/>
          <w:color w:val="595959" w:themeColor="text1" w:themeTint="A6"/>
          <w:sz w:val="20"/>
          <w:szCs w:val="20"/>
        </w:rPr>
      </w:pPr>
    </w:p>
    <w:p w14:paraId="5BDAFC6F" w14:textId="77777777" w:rsidR="00BA4A46" w:rsidRDefault="00BA4A46" w:rsidP="00C13118">
      <w:pPr>
        <w:spacing w:line="240" w:lineRule="auto"/>
        <w:rPr>
          <w:color w:val="6AA84F"/>
        </w:rPr>
      </w:pPr>
    </w:p>
    <w:p w14:paraId="33F5BDEE" w14:textId="14FD14F5" w:rsidR="009047E2" w:rsidRPr="00BE5F1B" w:rsidRDefault="009047E2" w:rsidP="00C13118">
      <w:pPr>
        <w:spacing w:line="240" w:lineRule="auto"/>
        <w:rPr>
          <w:color w:val="6AA84F"/>
        </w:rPr>
      </w:pPr>
    </w:p>
    <w:p w14:paraId="64777D68" w14:textId="49C55952" w:rsidR="009047E2" w:rsidRDefault="009047E2" w:rsidP="00C13118">
      <w:pPr>
        <w:spacing w:line="240" w:lineRule="auto"/>
        <w:rPr>
          <w:color w:val="6AA84F"/>
        </w:rPr>
      </w:pPr>
    </w:p>
    <w:p w14:paraId="330068F8" w14:textId="77777777" w:rsidR="00BE5F1B" w:rsidRPr="00BE5F1B" w:rsidRDefault="00BE5F1B" w:rsidP="00C13118">
      <w:pPr>
        <w:spacing w:line="240" w:lineRule="auto"/>
        <w:rPr>
          <w:color w:val="76923C" w:themeColor="accent3" w:themeShade="BF"/>
        </w:rPr>
      </w:pPr>
    </w:p>
    <w:p w14:paraId="6BAAE39C" w14:textId="79632951" w:rsidR="00D30996" w:rsidRPr="00BE5F1B" w:rsidRDefault="00C13118" w:rsidP="006B5EF5">
      <w:pPr>
        <w:pStyle w:val="ListParagraph"/>
        <w:numPr>
          <w:ilvl w:val="0"/>
          <w:numId w:val="2"/>
        </w:numPr>
        <w:spacing w:line="240" w:lineRule="auto"/>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t xml:space="preserve">Programmi “Kiusamisest vabaks!” vestluskaartide kasutamine. </w:t>
      </w:r>
    </w:p>
    <w:p w14:paraId="15EAB7F5" w14:textId="6C3513DD" w:rsidR="00D30996" w:rsidRDefault="00BA4A46" w:rsidP="00C13118">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1312" behindDoc="0" locked="0" layoutInCell="1" hidden="0" allowOverlap="1" wp14:anchorId="0177A1BB" wp14:editId="123A175C">
            <wp:simplePos x="0" y="0"/>
            <wp:positionH relativeFrom="column">
              <wp:posOffset>4314825</wp:posOffset>
            </wp:positionH>
            <wp:positionV relativeFrom="paragraph">
              <wp:posOffset>140335</wp:posOffset>
            </wp:positionV>
            <wp:extent cx="1266190" cy="1322070"/>
            <wp:effectExtent l="0" t="0" r="0" b="0"/>
            <wp:wrapSquare wrapText="bothSides" distT="114300" distB="11430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5"/>
                    <a:srcRect l="19458" r="21513"/>
                    <a:stretch/>
                  </pic:blipFill>
                  <pic:spPr bwMode="auto">
                    <a:xfrm>
                      <a:off x="0" y="0"/>
                      <a:ext cx="1266190"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13118" w:rsidRPr="00C13118">
        <w:rPr>
          <w:rFonts w:ascii="Segoe UI Emoji" w:hAnsi="Segoe UI Emoji" w:cs="Segoe UI Emoji"/>
        </w:rPr>
        <w:t>🍏</w:t>
      </w:r>
      <w:r w:rsidR="00C13118" w:rsidRPr="00C13118">
        <w:t xml:space="preserve"> </w:t>
      </w:r>
      <w:r w:rsidR="00C13118" w:rsidRPr="00C13118">
        <w:rPr>
          <w:rFonts w:ascii="Times New Roman" w:eastAsia="Times New Roman" w:hAnsi="Times New Roman" w:cs="Times New Roman"/>
        </w:rPr>
        <w:t>Valige programmi “Kiusamisest vabaks!” vestluskaartide hulgast paar sobivat kaarti. Teemakohased on näiteks numbrid 3, 4 ja 5. Arutlege pildil nähtu põhjal. Õpetaja annab kõigile lastele võimaluse arutleda, kui nad seda soovivad. Seekord arutlege sõpruse, mängimise ja kiusamise ning abistamise teemadel. Küsimused, mis võiks arutelul sobida: “Millised mänge on tore mängida?”, “Mis tunne on olla mängust välja jäetud?”, “Mis saad sina teha, et kõigil oleks lõbus mängid</w:t>
      </w:r>
      <w:r w:rsidR="009047E2">
        <w:rPr>
          <w:rFonts w:ascii="Times New Roman" w:eastAsia="Times New Roman" w:hAnsi="Times New Roman" w:cs="Times New Roman"/>
        </w:rPr>
        <w:t>a</w:t>
      </w:r>
      <w:r w:rsidR="00C13118" w:rsidRPr="00C13118">
        <w:rPr>
          <w:rFonts w:ascii="Times New Roman" w:eastAsia="Times New Roman" w:hAnsi="Times New Roman" w:cs="Times New Roman"/>
        </w:rPr>
        <w:t xml:space="preserve">?”, “Mis tunne sinul on, kui sind kiusatakse?”, “Mida sa saad teha, kui näed et kaaslast kiusatakse?”, “Mis teeb kellestki hea sõbra?”, “Mis tunne on </w:t>
      </w:r>
      <w:r w:rsidR="009047E2">
        <w:rPr>
          <w:rFonts w:ascii="Times New Roman" w:eastAsia="Times New Roman" w:hAnsi="Times New Roman" w:cs="Times New Roman"/>
        </w:rPr>
        <w:t>rühma kaaslast</w:t>
      </w:r>
      <w:r w:rsidR="00C13118" w:rsidRPr="00C13118">
        <w:rPr>
          <w:rFonts w:ascii="Times New Roman" w:eastAsia="Times New Roman" w:hAnsi="Times New Roman" w:cs="Times New Roman"/>
        </w:rPr>
        <w:t xml:space="preserve"> aidata?” jne. </w:t>
      </w:r>
    </w:p>
    <w:p w14:paraId="214B0A4C" w14:textId="77777777" w:rsidR="00F26C7B" w:rsidRDefault="00F26C7B" w:rsidP="00C13118">
      <w:pPr>
        <w:spacing w:line="240" w:lineRule="auto"/>
        <w:jc w:val="both"/>
        <w:rPr>
          <w:rFonts w:ascii="Times New Roman" w:eastAsia="Times New Roman" w:hAnsi="Times New Roman" w:cs="Times New Roman"/>
        </w:rPr>
      </w:pPr>
    </w:p>
    <w:p w14:paraId="689FF536" w14:textId="5FF985AA" w:rsidR="00D30996" w:rsidRPr="00BE5F1B" w:rsidRDefault="009047E2" w:rsidP="00B72040">
      <w:pPr>
        <w:pStyle w:val="ListParagraph"/>
        <w:numPr>
          <w:ilvl w:val="0"/>
          <w:numId w:val="2"/>
        </w:numPr>
        <w:spacing w:line="240" w:lineRule="auto"/>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lastRenderedPageBreak/>
        <w:t xml:space="preserve">Sõber Karu küpsisepallide tegemine. </w:t>
      </w:r>
    </w:p>
    <w:p w14:paraId="5B8F1632" w14:textId="3D05FA64" w:rsidR="00D30996" w:rsidRPr="00C13118" w:rsidRDefault="00B72040" w:rsidP="00C13118">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2336" behindDoc="0" locked="0" layoutInCell="1" hidden="0" allowOverlap="1" wp14:anchorId="197C0A9A" wp14:editId="083F567B">
            <wp:simplePos x="0" y="0"/>
            <wp:positionH relativeFrom="column">
              <wp:posOffset>-31999</wp:posOffset>
            </wp:positionH>
            <wp:positionV relativeFrom="paragraph">
              <wp:posOffset>152400</wp:posOffset>
            </wp:positionV>
            <wp:extent cx="1359535" cy="1748790"/>
            <wp:effectExtent l="0" t="0" r="0" b="3810"/>
            <wp:wrapSquare wrapText="bothSides" distT="114300" distB="11430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359535" cy="1748790"/>
                    </a:xfrm>
                    <a:prstGeom prst="rect">
                      <a:avLst/>
                    </a:prstGeom>
                    <a:ln/>
                  </pic:spPr>
                </pic:pic>
              </a:graphicData>
            </a:graphic>
            <wp14:sizeRelH relativeFrom="margin">
              <wp14:pctWidth>0</wp14:pctWidth>
            </wp14:sizeRelH>
            <wp14:sizeRelV relativeFrom="margin">
              <wp14:pctHeight>0</wp14:pctHeight>
            </wp14:sizeRelV>
          </wp:anchor>
        </w:drawing>
      </w:r>
      <w:r w:rsidR="00C13118" w:rsidRPr="00C13118">
        <w:t xml:space="preserve">🍏 </w:t>
      </w:r>
      <w:r w:rsidR="00C13118" w:rsidRPr="00C13118">
        <w:rPr>
          <w:rFonts w:ascii="Times New Roman" w:eastAsia="Times New Roman" w:hAnsi="Times New Roman" w:cs="Times New Roman"/>
        </w:rPr>
        <w:t>Sõber Karu armastab küpsiseid süüa. Vaata retsepti, varu lihtsad koostisosad ja valmista lastega Sõber Karu maitsvaid lemmikküpsiseid.</w:t>
      </w:r>
    </w:p>
    <w:p w14:paraId="698F9995" w14:textId="76FB65CF"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Vajate vaid kaerahelbeid, õuna, banaani, pähkleid ja mett ning kaussi, lusikat ja riivi. Neid küpsisepalle võib süüa ka küpsetamata. Küpsisepallid annavad palju energiat, mida vajad, et olla terve. Vajadusel võib </w:t>
      </w:r>
      <w:hyperlink r:id="rId17" w:history="1">
        <w:r w:rsidRPr="00924E46">
          <w:rPr>
            <w:rStyle w:val="Hyperlink"/>
            <w:rFonts w:ascii="Times New Roman" w:eastAsia="Times New Roman" w:hAnsi="Times New Roman" w:cs="Times New Roman"/>
          </w:rPr>
          <w:t>retsepti</w:t>
        </w:r>
      </w:hyperlink>
      <w:r w:rsidRPr="00C13118">
        <w:rPr>
          <w:rFonts w:ascii="Times New Roman" w:eastAsia="Times New Roman" w:hAnsi="Times New Roman" w:cs="Times New Roman"/>
        </w:rPr>
        <w:t xml:space="preserve"> printida. </w:t>
      </w:r>
    </w:p>
    <w:p w14:paraId="4503D09B" w14:textId="77777777" w:rsidR="00D30996" w:rsidRPr="00C13118" w:rsidRDefault="00D30996" w:rsidP="00C13118">
      <w:pPr>
        <w:spacing w:line="240" w:lineRule="auto"/>
        <w:jc w:val="both"/>
      </w:pPr>
    </w:p>
    <w:p w14:paraId="71D2139C" w14:textId="77777777" w:rsidR="00B72040"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Eriti hästi sobib teha küpsisepalle, kui lapse kodu on tulnud külastama Sõber Karu. Sellest küpseseteost võiks siis ülevaate anda ka programmi märkmikus </w:t>
      </w:r>
    </w:p>
    <w:p w14:paraId="3E669E3B" w14:textId="64DFBEEC" w:rsidR="00D30996" w:rsidRPr="00C13118" w:rsidRDefault="00B518D5" w:rsidP="00C13118">
      <w:pPr>
        <w:spacing w:line="240" w:lineRule="auto"/>
        <w:jc w:val="both"/>
      </w:pPr>
      <w:hyperlink r:id="rId18">
        <w:r w:rsidR="00C13118" w:rsidRPr="00C13118">
          <w:rPr>
            <w:rFonts w:ascii="Times New Roman" w:eastAsia="Times New Roman" w:hAnsi="Times New Roman" w:cs="Times New Roman"/>
            <w:color w:val="1155CC"/>
            <w:u w:val="single"/>
          </w:rPr>
          <w:t>“Sõber Karu külastab laste kodusid”</w:t>
        </w:r>
      </w:hyperlink>
      <w:hyperlink r:id="rId19">
        <w:r w:rsidR="00C13118" w:rsidRPr="00C13118">
          <w:rPr>
            <w:color w:val="1155CC"/>
            <w:u w:val="single"/>
          </w:rPr>
          <w:t xml:space="preserve">. </w:t>
        </w:r>
      </w:hyperlink>
    </w:p>
    <w:p w14:paraId="28E04F31" w14:textId="752122BB" w:rsidR="00BA4A46" w:rsidRDefault="00BA4A46" w:rsidP="00C13118">
      <w:pPr>
        <w:spacing w:line="240" w:lineRule="auto"/>
      </w:pPr>
    </w:p>
    <w:p w14:paraId="07C6F607" w14:textId="76AC5EFD" w:rsidR="00BE5F1B" w:rsidRDefault="00BE5F1B" w:rsidP="00C13118">
      <w:pPr>
        <w:spacing w:line="240" w:lineRule="auto"/>
      </w:pPr>
      <w:r w:rsidRPr="00C13118">
        <w:rPr>
          <w:noProof/>
        </w:rPr>
        <w:drawing>
          <wp:anchor distT="114300" distB="114300" distL="114300" distR="114300" simplePos="0" relativeHeight="251663360" behindDoc="0" locked="0" layoutInCell="1" hidden="0" allowOverlap="1" wp14:anchorId="51948F9B" wp14:editId="2A6439C8">
            <wp:simplePos x="0" y="0"/>
            <wp:positionH relativeFrom="column">
              <wp:posOffset>4118941</wp:posOffset>
            </wp:positionH>
            <wp:positionV relativeFrom="paragraph">
              <wp:posOffset>99557</wp:posOffset>
            </wp:positionV>
            <wp:extent cx="1532255" cy="1836420"/>
            <wp:effectExtent l="0" t="0" r="0" b="0"/>
            <wp:wrapSquare wrapText="bothSides" distT="114300" distB="114300" distL="114300" distR="11430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1532255" cy="1836420"/>
                    </a:xfrm>
                    <a:prstGeom prst="rect">
                      <a:avLst/>
                    </a:prstGeom>
                    <a:ln/>
                  </pic:spPr>
                </pic:pic>
              </a:graphicData>
            </a:graphic>
            <wp14:sizeRelH relativeFrom="margin">
              <wp14:pctWidth>0</wp14:pctWidth>
            </wp14:sizeRelH>
            <wp14:sizeRelV relativeFrom="margin">
              <wp14:pctHeight>0</wp14:pctHeight>
            </wp14:sizeRelV>
          </wp:anchor>
        </w:drawing>
      </w:r>
    </w:p>
    <w:p w14:paraId="57E4AD22" w14:textId="77777777" w:rsidR="00BE5F1B" w:rsidRPr="00B72040" w:rsidRDefault="00BE5F1B" w:rsidP="00C13118">
      <w:pPr>
        <w:spacing w:line="240" w:lineRule="auto"/>
      </w:pPr>
    </w:p>
    <w:p w14:paraId="511A0453" w14:textId="4D76ED16" w:rsidR="00F81EA2" w:rsidRPr="00BE5F1B" w:rsidRDefault="009047E2" w:rsidP="00B72040">
      <w:pPr>
        <w:pStyle w:val="ListParagraph"/>
        <w:numPr>
          <w:ilvl w:val="0"/>
          <w:numId w:val="2"/>
        </w:numPr>
        <w:spacing w:line="240" w:lineRule="auto"/>
        <w:rPr>
          <w:color w:val="76923C" w:themeColor="accent3" w:themeShade="BF"/>
        </w:rPr>
      </w:pPr>
      <w:r w:rsidRPr="00BE5F1B">
        <w:rPr>
          <w:rFonts w:ascii="Times New Roman" w:eastAsia="Times New Roman" w:hAnsi="Times New Roman" w:cs="Times New Roman"/>
          <w:b/>
          <w:color w:val="76923C" w:themeColor="accent3" w:themeShade="BF"/>
        </w:rPr>
        <w:t>Loomaarsti mäng.</w:t>
      </w:r>
    </w:p>
    <w:p w14:paraId="7A493C92" w14:textId="3A75A282" w:rsidR="00D30996" w:rsidRPr="00C13118" w:rsidRDefault="00C13118" w:rsidP="00C13118">
      <w:pPr>
        <w:pBdr>
          <w:top w:val="nil"/>
          <w:left w:val="nil"/>
          <w:bottom w:val="nil"/>
          <w:right w:val="nil"/>
          <w:between w:val="nil"/>
        </w:pBdr>
        <w:spacing w:line="240" w:lineRule="auto"/>
        <w:jc w:val="both"/>
        <w:rPr>
          <w:rFonts w:ascii="Times New Roman" w:eastAsia="Times New Roman" w:hAnsi="Times New Roman" w:cs="Times New Roman"/>
        </w:rPr>
      </w:pPr>
      <w:r w:rsidRPr="00C13118">
        <w:rPr>
          <w:rFonts w:ascii="Segoe UI Emoji" w:hAnsi="Segoe UI Emoji" w:cs="Segoe UI Emoji"/>
        </w:rPr>
        <w:t>🍏</w:t>
      </w:r>
      <w:r w:rsidRPr="00C13118">
        <w:rPr>
          <w:rFonts w:ascii="Times New Roman" w:eastAsia="Times New Roman" w:hAnsi="Times New Roman" w:cs="Times New Roman"/>
        </w:rPr>
        <w:t xml:space="preserve"> Mängime loomakliinikut! Kaasake pehmed mänguasjad, sealhulgas ka väikesed Sõber Karud ning avage loomaarsti vastuvõtt. Väikestele tähtsatele loomaarstidele saab vajalikud blanketid välja printida siit: </w:t>
      </w:r>
      <w:hyperlink r:id="rId21">
        <w:r w:rsidRPr="00B72040">
          <w:rPr>
            <w:rFonts w:ascii="Times New Roman" w:eastAsia="Times New Roman" w:hAnsi="Times New Roman" w:cs="Times New Roman"/>
            <w:color w:val="0070C0"/>
            <w:u w:val="single"/>
          </w:rPr>
          <w:t>loomaarsti blankett</w:t>
        </w:r>
      </w:hyperlink>
      <w:r w:rsidRPr="00B72040">
        <w:rPr>
          <w:rFonts w:ascii="Times New Roman" w:eastAsia="Times New Roman" w:hAnsi="Times New Roman" w:cs="Times New Roman"/>
          <w:color w:val="0070C0"/>
        </w:rPr>
        <w:t xml:space="preserve">. </w:t>
      </w:r>
    </w:p>
    <w:p w14:paraId="39515EB8" w14:textId="7BFCE72C" w:rsidR="00BA4A46" w:rsidRDefault="00C13118" w:rsidP="00BE5F1B">
      <w:pPr>
        <w:pBdr>
          <w:top w:val="nil"/>
          <w:left w:val="nil"/>
          <w:bottom w:val="nil"/>
          <w:right w:val="nil"/>
          <w:between w:val="nil"/>
        </w:pBd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Varuge tugevamat paberit, kääre, pliiatseid ja kangejuppe - lapsed oskavad neist kerge vaevaga luua ravimeid, sidemeid, süstlaid ja muud loomaarstile vajalikku. </w:t>
      </w:r>
    </w:p>
    <w:p w14:paraId="303D8B0E" w14:textId="77777777" w:rsidR="00BE5F1B" w:rsidRPr="00BE5F1B" w:rsidRDefault="00BE5F1B" w:rsidP="00BE5F1B">
      <w:pPr>
        <w:pBdr>
          <w:top w:val="nil"/>
          <w:left w:val="nil"/>
          <w:bottom w:val="nil"/>
          <w:right w:val="nil"/>
          <w:between w:val="nil"/>
        </w:pBdr>
        <w:spacing w:line="240" w:lineRule="auto"/>
        <w:jc w:val="both"/>
        <w:rPr>
          <w:rFonts w:ascii="Times New Roman" w:eastAsia="Times New Roman" w:hAnsi="Times New Roman" w:cs="Times New Roman"/>
        </w:rPr>
      </w:pPr>
    </w:p>
    <w:p w14:paraId="2BB8755B" w14:textId="1FEB9CC4" w:rsidR="00BE5F1B" w:rsidRDefault="00BE5F1B" w:rsidP="00C13118">
      <w:pPr>
        <w:spacing w:line="240" w:lineRule="auto"/>
        <w:jc w:val="both"/>
        <w:rPr>
          <w:rFonts w:ascii="Times New Roman" w:eastAsia="Times New Roman" w:hAnsi="Times New Roman" w:cs="Times New Roman"/>
          <w:b/>
        </w:rPr>
      </w:pPr>
    </w:p>
    <w:p w14:paraId="2CE9D4EF" w14:textId="77777777" w:rsidR="00BE5F1B" w:rsidRPr="00C13118" w:rsidRDefault="00BE5F1B" w:rsidP="00C13118">
      <w:pPr>
        <w:spacing w:line="240" w:lineRule="auto"/>
        <w:jc w:val="both"/>
        <w:rPr>
          <w:rFonts w:ascii="Times New Roman" w:eastAsia="Times New Roman" w:hAnsi="Times New Roman" w:cs="Times New Roman"/>
          <w:b/>
        </w:rPr>
      </w:pPr>
    </w:p>
    <w:p w14:paraId="4F130CC3" w14:textId="05F4AFB1" w:rsidR="00F81EA2" w:rsidRPr="00BE5F1B" w:rsidRDefault="00C13118" w:rsidP="00F81EA2">
      <w:pPr>
        <w:pStyle w:val="ListParagraph"/>
        <w:numPr>
          <w:ilvl w:val="0"/>
          <w:numId w:val="2"/>
        </w:numPr>
        <w:spacing w:line="240" w:lineRule="auto"/>
        <w:jc w:val="both"/>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t xml:space="preserve">Minu lemmiksöök ja -jook. Arutelu toitumise teemal. </w:t>
      </w:r>
    </w:p>
    <w:p w14:paraId="6DF52ADF" w14:textId="1A88D54D" w:rsidR="00D30996" w:rsidRPr="00C13118" w:rsidRDefault="00C13118" w:rsidP="00C13118">
      <w:pPr>
        <w:spacing w:line="240" w:lineRule="auto"/>
        <w:jc w:val="both"/>
        <w:rPr>
          <w:rFonts w:ascii="Times New Roman" w:eastAsia="Times New Roman" w:hAnsi="Times New Roman" w:cs="Times New Roman"/>
        </w:rPr>
      </w:pPr>
      <w:r w:rsidRPr="00C13118">
        <w:rPr>
          <w:rFonts w:ascii="Segoe UI Emoji" w:eastAsia="Times New Roman" w:hAnsi="Segoe UI Emoji" w:cs="Segoe UI Emoji"/>
        </w:rPr>
        <w:t>🍏</w:t>
      </w:r>
      <w:r w:rsidRPr="00C13118">
        <w:rPr>
          <w:rFonts w:ascii="Times New Roman" w:eastAsia="Times New Roman" w:hAnsi="Times New Roman" w:cs="Times New Roman"/>
        </w:rPr>
        <w:t xml:space="preserve"> Laps joonistab oma lemmiksöögi ja lemmikjoogi. Võite printida </w:t>
      </w:r>
      <w:hyperlink r:id="rId22" w:history="1">
        <w:r w:rsidRPr="0075336C">
          <w:rPr>
            <w:rStyle w:val="Hyperlink"/>
            <w:rFonts w:ascii="Times New Roman" w:eastAsia="Times New Roman" w:hAnsi="Times New Roman" w:cs="Times New Roman"/>
          </w:rPr>
          <w:t>lehe.</w:t>
        </w:r>
      </w:hyperlink>
    </w:p>
    <w:p w14:paraId="6F3F49B3" w14:textId="72D64410" w:rsidR="00F81EA2" w:rsidRDefault="00BE5F1B" w:rsidP="00C13118">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4384" behindDoc="0" locked="0" layoutInCell="1" hidden="0" allowOverlap="1" wp14:anchorId="3E9F2B81" wp14:editId="431736EE">
            <wp:simplePos x="0" y="0"/>
            <wp:positionH relativeFrom="column">
              <wp:posOffset>-79817</wp:posOffset>
            </wp:positionH>
            <wp:positionV relativeFrom="paragraph">
              <wp:posOffset>83267</wp:posOffset>
            </wp:positionV>
            <wp:extent cx="1192530" cy="1280160"/>
            <wp:effectExtent l="0" t="0" r="762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23"/>
                    <a:srcRect t="12282"/>
                    <a:stretch/>
                  </pic:blipFill>
                  <pic:spPr bwMode="auto">
                    <a:xfrm>
                      <a:off x="0" y="0"/>
                      <a:ext cx="119253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118" w:rsidRPr="00C13118">
        <w:rPr>
          <w:rFonts w:ascii="Times New Roman" w:eastAsia="Times New Roman" w:hAnsi="Times New Roman" w:cs="Times New Roman"/>
        </w:rPr>
        <w:t xml:space="preserve">🍏 Kui pildid valmis, siis vaadelge koos Sõber Karuga pilte ja arutlege toitumise teemal. Suur Sõber Karu peab jõudma iga lapse kätte, et kõik saaksid oma lemmikroast ja -joogist rääkida ning näidata kõigile oma tehtud joonistust. Võimalik teema, mis arutelul puuduta on tervislik ja ebatervislik toit:  “Kas on olemas kehale head ja halba sööki?”. Toite ei saa jaotada tervislikeks ja ebatervislikeks, sest pea kõik toidud on inimesele suuremal või vähemal määral vajalikud. Võib seletada, et osasid toite ja jooke me võime ja peame rohkem ja tihedamini sööma, sest need rõõmustavad alati me keha. Samas teisi toite võiks süüa väiksemates kogustes ja harvemini, kuna neist piisab juba vähesest, et me keha rõõmustada. </w:t>
      </w:r>
    </w:p>
    <w:p w14:paraId="4B647EC1" w14:textId="77777777" w:rsidR="00BE5F1B" w:rsidRDefault="00BE5F1B" w:rsidP="00B72040">
      <w:pPr>
        <w:spacing w:line="240" w:lineRule="auto"/>
        <w:jc w:val="both"/>
        <w:rPr>
          <w:rFonts w:ascii="Times New Roman" w:eastAsia="Times New Roman" w:hAnsi="Times New Roman" w:cs="Times New Roman"/>
        </w:rPr>
      </w:pPr>
    </w:p>
    <w:p w14:paraId="116662DE" w14:textId="77777777" w:rsidR="00BE5F1B" w:rsidRDefault="00BE5F1B" w:rsidP="00B72040">
      <w:pPr>
        <w:spacing w:line="240" w:lineRule="auto"/>
        <w:jc w:val="both"/>
        <w:rPr>
          <w:rFonts w:ascii="Times New Roman" w:eastAsia="Times New Roman" w:hAnsi="Times New Roman" w:cs="Times New Roman"/>
        </w:rPr>
      </w:pPr>
    </w:p>
    <w:p w14:paraId="5F9F2E3B" w14:textId="695F8B0D" w:rsidR="00B72040" w:rsidRDefault="00F26C7B" w:rsidP="00B72040">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5408" behindDoc="0" locked="0" layoutInCell="1" hidden="0" allowOverlap="1" wp14:anchorId="7C9E4401" wp14:editId="7BBED06F">
            <wp:simplePos x="0" y="0"/>
            <wp:positionH relativeFrom="column">
              <wp:posOffset>4521200</wp:posOffset>
            </wp:positionH>
            <wp:positionV relativeFrom="paragraph">
              <wp:posOffset>77470</wp:posOffset>
            </wp:positionV>
            <wp:extent cx="996950" cy="825500"/>
            <wp:effectExtent l="0" t="0" r="0" b="0"/>
            <wp:wrapSquare wrapText="bothSides" distT="114300" distB="114300" distL="114300" distR="11430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b="12457"/>
                    <a:stretch>
                      <a:fillRect/>
                    </a:stretch>
                  </pic:blipFill>
                  <pic:spPr>
                    <a:xfrm>
                      <a:off x="0" y="0"/>
                      <a:ext cx="996950" cy="825500"/>
                    </a:xfrm>
                    <a:prstGeom prst="rect">
                      <a:avLst/>
                    </a:prstGeom>
                    <a:ln/>
                  </pic:spPr>
                </pic:pic>
              </a:graphicData>
            </a:graphic>
            <wp14:sizeRelH relativeFrom="margin">
              <wp14:pctWidth>0</wp14:pctWidth>
            </wp14:sizeRelH>
            <wp14:sizeRelV relativeFrom="margin">
              <wp14:pctHeight>0</wp14:pctHeight>
            </wp14:sizeRelV>
          </wp:anchor>
        </w:drawing>
      </w:r>
    </w:p>
    <w:p w14:paraId="0A345877" w14:textId="09CA142B" w:rsidR="00D30996" w:rsidRPr="00BE5F1B" w:rsidRDefault="00B72040" w:rsidP="00B72040">
      <w:pPr>
        <w:pStyle w:val="ListParagraph"/>
        <w:numPr>
          <w:ilvl w:val="0"/>
          <w:numId w:val="2"/>
        </w:numPr>
        <w:spacing w:line="240" w:lineRule="auto"/>
        <w:jc w:val="both"/>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t xml:space="preserve">Programmi “Kiusamiseks vabaks!” õppemängu kasutamine. </w:t>
      </w:r>
    </w:p>
    <w:p w14:paraId="27D40AFD" w14:textId="1ADFE788" w:rsidR="00BE5F1B" w:rsidRDefault="00C13118" w:rsidP="00BE5F1B">
      <w:pPr>
        <w:spacing w:line="240" w:lineRule="auto"/>
        <w:jc w:val="both"/>
        <w:rPr>
          <w:rFonts w:ascii="Times New Roman" w:eastAsia="Times New Roman" w:hAnsi="Times New Roman" w:cs="Times New Roman"/>
        </w:rPr>
      </w:pPr>
      <w:r w:rsidRPr="00C13118">
        <w:rPr>
          <w:rFonts w:ascii="Segoe UI Emoji" w:eastAsia="Times New Roman" w:hAnsi="Segoe UI Emoji" w:cs="Segoe UI Emoji"/>
        </w:rPr>
        <w:t>🍏</w:t>
      </w:r>
      <w:r w:rsidRPr="00C13118">
        <w:rPr>
          <w:rFonts w:ascii="Times New Roman" w:eastAsia="Times New Roman" w:hAnsi="Times New Roman" w:cs="Times New Roman"/>
        </w:rPr>
        <w:t xml:space="preserve"> Sõber Karu õppemängu kasutamine. Laduge kõik Sõber Karud ritta nõnda, et tähed on nähtaval. Proovige leida iga tähega mõni söök või jook. </w:t>
      </w:r>
    </w:p>
    <w:p w14:paraId="1AC201E8" w14:textId="77777777" w:rsidR="00BE5F1B" w:rsidRPr="00BE5F1B" w:rsidRDefault="00BE5F1B" w:rsidP="00BE5F1B">
      <w:pPr>
        <w:spacing w:line="240" w:lineRule="auto"/>
        <w:jc w:val="both"/>
        <w:rPr>
          <w:rFonts w:ascii="Times New Roman" w:eastAsia="Times New Roman" w:hAnsi="Times New Roman" w:cs="Times New Roman"/>
        </w:rPr>
      </w:pPr>
    </w:p>
    <w:p w14:paraId="4703A6A1" w14:textId="721C3B36" w:rsidR="00BE5F1B" w:rsidRDefault="00BE5F1B" w:rsidP="00C13118">
      <w:pPr>
        <w:spacing w:line="240" w:lineRule="auto"/>
        <w:rPr>
          <w:shd w:val="clear" w:color="auto" w:fill="674EA7"/>
        </w:rPr>
      </w:pPr>
    </w:p>
    <w:p w14:paraId="401886D2" w14:textId="77777777" w:rsidR="00BE5F1B" w:rsidRDefault="00BE5F1B" w:rsidP="00C13118">
      <w:pPr>
        <w:spacing w:line="240" w:lineRule="auto"/>
        <w:rPr>
          <w:shd w:val="clear" w:color="auto" w:fill="674EA7"/>
        </w:rPr>
      </w:pPr>
    </w:p>
    <w:p w14:paraId="4DC56E52" w14:textId="619C9289" w:rsidR="00D30996" w:rsidRPr="00BE5F1B" w:rsidRDefault="00B72040" w:rsidP="00F26C7B">
      <w:pPr>
        <w:pStyle w:val="ListParagraph"/>
        <w:numPr>
          <w:ilvl w:val="0"/>
          <w:numId w:val="2"/>
        </w:numPr>
        <w:spacing w:line="240" w:lineRule="auto"/>
        <w:jc w:val="both"/>
        <w:rPr>
          <w:rFonts w:ascii="Times New Roman" w:eastAsia="Times New Roman" w:hAnsi="Times New Roman" w:cs="Times New Roman"/>
          <w:b/>
          <w:color w:val="76923C" w:themeColor="accent3" w:themeShade="BF"/>
        </w:rPr>
      </w:pPr>
      <w:r w:rsidRPr="00BE5F1B">
        <w:rPr>
          <w:rFonts w:ascii="Times New Roman" w:eastAsia="Times New Roman" w:hAnsi="Times New Roman" w:cs="Times New Roman"/>
          <w:b/>
          <w:color w:val="76923C" w:themeColor="accent3" w:themeShade="BF"/>
        </w:rPr>
        <w:lastRenderedPageBreak/>
        <w:t>Smuuti tegemine ja mäng.</w:t>
      </w:r>
    </w:p>
    <w:p w14:paraId="38FC3033" w14:textId="59ABADE4" w:rsidR="003A031D" w:rsidRPr="00C13118" w:rsidRDefault="00BE5F1B" w:rsidP="000B0C4D">
      <w:pPr>
        <w:spacing w:line="240" w:lineRule="auto"/>
        <w:ind w:right="279"/>
        <w:jc w:val="both"/>
        <w:rPr>
          <w:rFonts w:ascii="Times New Roman" w:eastAsia="Times New Roman" w:hAnsi="Times New Roman" w:cs="Times New Roman"/>
        </w:rPr>
      </w:pPr>
      <w:r w:rsidRPr="00C13118">
        <w:rPr>
          <w:noProof/>
        </w:rPr>
        <w:drawing>
          <wp:anchor distT="114300" distB="114300" distL="114300" distR="114300" simplePos="0" relativeHeight="251667456" behindDoc="0" locked="0" layoutInCell="1" hidden="0" allowOverlap="1" wp14:anchorId="6D2EC0D8" wp14:editId="5CAECF58">
            <wp:simplePos x="0" y="0"/>
            <wp:positionH relativeFrom="column">
              <wp:posOffset>4505850</wp:posOffset>
            </wp:positionH>
            <wp:positionV relativeFrom="paragraph">
              <wp:posOffset>80728</wp:posOffset>
            </wp:positionV>
            <wp:extent cx="1144905" cy="929005"/>
            <wp:effectExtent l="0" t="0" r="0" b="4445"/>
            <wp:wrapSquare wrapText="bothSides" distT="114300" distB="114300" distL="114300" distR="11430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t="49120"/>
                    <a:stretch>
                      <a:fillRect/>
                    </a:stretch>
                  </pic:blipFill>
                  <pic:spPr>
                    <a:xfrm>
                      <a:off x="0" y="0"/>
                      <a:ext cx="1144905" cy="929005"/>
                    </a:xfrm>
                    <a:prstGeom prst="rect">
                      <a:avLst/>
                    </a:prstGeom>
                    <a:ln/>
                  </pic:spPr>
                </pic:pic>
              </a:graphicData>
            </a:graphic>
            <wp14:sizeRelH relativeFrom="margin">
              <wp14:pctWidth>0</wp14:pctWidth>
            </wp14:sizeRelH>
            <wp14:sizeRelV relativeFrom="margin">
              <wp14:pctHeight>0</wp14:pctHeight>
            </wp14:sizeRelV>
          </wp:anchor>
        </w:drawing>
      </w:r>
      <w:r w:rsidR="00F26C7B" w:rsidRPr="00C13118">
        <w:rPr>
          <w:noProof/>
        </w:rPr>
        <w:drawing>
          <wp:anchor distT="114300" distB="114300" distL="114300" distR="114300" simplePos="0" relativeHeight="251666432" behindDoc="0" locked="0" layoutInCell="1" hidden="0" allowOverlap="1" wp14:anchorId="4C475DFA" wp14:editId="4F16421E">
            <wp:simplePos x="0" y="0"/>
            <wp:positionH relativeFrom="column">
              <wp:posOffset>-44450</wp:posOffset>
            </wp:positionH>
            <wp:positionV relativeFrom="paragraph">
              <wp:posOffset>140970</wp:posOffset>
            </wp:positionV>
            <wp:extent cx="895350" cy="635000"/>
            <wp:effectExtent l="0" t="0" r="0" b="0"/>
            <wp:wrapSquare wrapText="bothSides" distT="114300" distB="11430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t="39831"/>
                    <a:stretch>
                      <a:fillRect/>
                    </a:stretch>
                  </pic:blipFill>
                  <pic:spPr>
                    <a:xfrm>
                      <a:off x="0" y="0"/>
                      <a:ext cx="895350" cy="635000"/>
                    </a:xfrm>
                    <a:prstGeom prst="rect">
                      <a:avLst/>
                    </a:prstGeom>
                    <a:ln/>
                  </pic:spPr>
                </pic:pic>
              </a:graphicData>
            </a:graphic>
            <wp14:sizeRelH relativeFrom="margin">
              <wp14:pctWidth>0</wp14:pctWidth>
            </wp14:sizeRelH>
            <wp14:sizeRelV relativeFrom="margin">
              <wp14:pctHeight>0</wp14:pctHeight>
            </wp14:sizeRelV>
          </wp:anchor>
        </w:drawing>
      </w:r>
      <w:r w:rsidR="00C13118" w:rsidRPr="00C13118">
        <w:rPr>
          <w:rFonts w:ascii="Times New Roman" w:eastAsia="Times New Roman" w:hAnsi="Times New Roman" w:cs="Times New Roman"/>
        </w:rPr>
        <w:t xml:space="preserve">🍏 Printida välja leht </w:t>
      </w:r>
      <w:hyperlink r:id="rId27" w:history="1">
        <w:r w:rsidR="00C13118" w:rsidRPr="00375942">
          <w:rPr>
            <w:rStyle w:val="Hyperlink"/>
            <w:rFonts w:ascii="Times New Roman" w:eastAsia="Times New Roman" w:hAnsi="Times New Roman" w:cs="Times New Roman"/>
          </w:rPr>
          <w:t>smuutide erinevad koostisosad</w:t>
        </w:r>
      </w:hyperlink>
      <w:r w:rsidR="00C13118" w:rsidRPr="00C13118">
        <w:rPr>
          <w:rFonts w:ascii="Times New Roman" w:eastAsia="Times New Roman" w:hAnsi="Times New Roman" w:cs="Times New Roman"/>
        </w:rPr>
        <w:t xml:space="preserve"> ja leht</w:t>
      </w:r>
      <w:r w:rsidR="00C13118" w:rsidRPr="00C13118">
        <w:rPr>
          <w:rFonts w:ascii="Times New Roman" w:eastAsia="Times New Roman" w:hAnsi="Times New Roman" w:cs="Times New Roman"/>
          <w:color w:val="1155CC"/>
          <w:u w:val="single"/>
        </w:rPr>
        <w:t xml:space="preserve"> </w:t>
      </w:r>
      <w:hyperlink r:id="rId28" w:history="1">
        <w:r w:rsidR="00C13118" w:rsidRPr="00375942">
          <w:rPr>
            <w:rStyle w:val="Hyperlink"/>
            <w:rFonts w:ascii="Times New Roman" w:eastAsia="Times New Roman" w:hAnsi="Times New Roman" w:cs="Times New Roman"/>
          </w:rPr>
          <w:t>smuutiklaasidega</w:t>
        </w:r>
      </w:hyperlink>
      <w:r w:rsidR="00C13118" w:rsidRPr="00C13118">
        <w:rPr>
          <w:rFonts w:ascii="Times New Roman" w:eastAsia="Times New Roman" w:hAnsi="Times New Roman" w:cs="Times New Roman"/>
        </w:rPr>
        <w:t xml:space="preserve">. Laps lõikab ja kleebib meelepärastest koostisosadest ühe smuuti endale ja teised kaaslastele. </w:t>
      </w:r>
    </w:p>
    <w:p w14:paraId="53173907" w14:textId="3C1016E0" w:rsidR="00F26C7B" w:rsidRDefault="00C13118" w:rsidP="00F26C7B">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Kaaslastele smuutide andmine.</w:t>
      </w:r>
      <w:r w:rsidR="00F26C7B">
        <w:rPr>
          <w:rFonts w:ascii="Times New Roman" w:eastAsia="Times New Roman" w:hAnsi="Times New Roman" w:cs="Times New Roman"/>
        </w:rPr>
        <w:t xml:space="preserve"> </w:t>
      </w:r>
      <w:r w:rsidRPr="00C13118">
        <w:rPr>
          <w:rFonts w:ascii="Times New Roman" w:eastAsia="Times New Roman" w:hAnsi="Times New Roman" w:cs="Times New Roman"/>
        </w:rPr>
        <w:t xml:space="preserve">Lapsed seisavad ringis, küljed üksteise vastas ning sulgevad silma. Lastel on käed selja taga. Õpetaja annab ühele lapsele kätte kellegi tehtud smuutiklaasi ning paneb mängima helisalvestised mälupulgalt “Igaüks on isemoodi” või hakkab ise laulma, samal ajal kui muusika/laul kostub annavad lapsed üksteise seljatagant smuutiklaasi edasi. Kui muusika või laul katkeb, siis kõik avavad silmad ja lõpetavad smuuti edasi andmise. Smuuti saab endale see laps, kelle pihku klaas jäi. Smuutiga laps istub natuke eemale smuutit nautima. Teised jätkavad mängu, kuni kõigil on smuutid olemas. </w:t>
      </w:r>
    </w:p>
    <w:p w14:paraId="15752999" w14:textId="504A56A2" w:rsidR="00BE5F1B" w:rsidRDefault="00BE5F1B" w:rsidP="00F26C7B">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8480" behindDoc="0" locked="0" layoutInCell="1" hidden="0" allowOverlap="1" wp14:anchorId="3446DB71" wp14:editId="6977D1DA">
            <wp:simplePos x="0" y="0"/>
            <wp:positionH relativeFrom="column">
              <wp:posOffset>4507451</wp:posOffset>
            </wp:positionH>
            <wp:positionV relativeFrom="paragraph">
              <wp:posOffset>155713</wp:posOffset>
            </wp:positionV>
            <wp:extent cx="1211580" cy="1693545"/>
            <wp:effectExtent l="0" t="0" r="7620" b="1905"/>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29"/>
                    <a:srcRect r="14737"/>
                    <a:stretch/>
                  </pic:blipFill>
                  <pic:spPr bwMode="auto">
                    <a:xfrm>
                      <a:off x="0" y="0"/>
                      <a:ext cx="1211580"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5D91A" w14:textId="57561D81" w:rsidR="00BE5F1B" w:rsidRDefault="00BE5F1B" w:rsidP="00F26C7B">
      <w:pPr>
        <w:spacing w:line="240" w:lineRule="auto"/>
        <w:jc w:val="both"/>
        <w:rPr>
          <w:rFonts w:ascii="Times New Roman" w:eastAsia="Times New Roman" w:hAnsi="Times New Roman" w:cs="Times New Roman"/>
        </w:rPr>
      </w:pPr>
    </w:p>
    <w:p w14:paraId="6A4FADA0" w14:textId="1F1B3CEF" w:rsidR="00D30996" w:rsidRPr="00BE5F1B" w:rsidRDefault="00C13118" w:rsidP="00F26C7B">
      <w:pPr>
        <w:pStyle w:val="ListParagraph"/>
        <w:numPr>
          <w:ilvl w:val="0"/>
          <w:numId w:val="2"/>
        </w:numPr>
        <w:spacing w:line="240" w:lineRule="auto"/>
        <w:jc w:val="both"/>
        <w:rPr>
          <w:rFonts w:ascii="Times New Roman" w:eastAsia="Times New Roman" w:hAnsi="Times New Roman" w:cs="Times New Roman"/>
          <w:color w:val="76923C" w:themeColor="accent3" w:themeShade="BF"/>
        </w:rPr>
      </w:pPr>
      <w:r w:rsidRPr="00BE5F1B">
        <w:rPr>
          <w:rFonts w:ascii="Times New Roman" w:eastAsia="Times New Roman" w:hAnsi="Times New Roman" w:cs="Times New Roman"/>
          <w:b/>
          <w:color w:val="76923C" w:themeColor="accent3" w:themeShade="BF"/>
        </w:rPr>
        <w:t>Liikumine koos Sõber Karuga</w:t>
      </w:r>
    </w:p>
    <w:p w14:paraId="0DC4CD69" w14:textId="59D2BF49" w:rsidR="00D30996" w:rsidRPr="00C13118" w:rsidRDefault="00D30996" w:rsidP="00C13118">
      <w:pPr>
        <w:spacing w:line="240" w:lineRule="auto"/>
        <w:rPr>
          <w:rFonts w:ascii="Times New Roman" w:eastAsia="Times New Roman" w:hAnsi="Times New Roman" w:cs="Times New Roman"/>
          <w:color w:val="93C47D"/>
        </w:rPr>
      </w:pPr>
    </w:p>
    <w:p w14:paraId="5208F967" w14:textId="77777777" w:rsidR="00D30996" w:rsidRPr="00C13118" w:rsidRDefault="00C13118" w:rsidP="00C13118">
      <w:pPr>
        <w:spacing w:line="240" w:lineRule="auto"/>
        <w:rPr>
          <w:rFonts w:ascii="Times New Roman" w:eastAsia="Times New Roman" w:hAnsi="Times New Roman" w:cs="Times New Roman"/>
          <w:color w:val="6AA84F"/>
        </w:rPr>
      </w:pPr>
      <w:r w:rsidRPr="00C13118">
        <w:rPr>
          <w:rFonts w:ascii="Times New Roman" w:eastAsia="Times New Roman" w:hAnsi="Times New Roman" w:cs="Times New Roman"/>
          <w:color w:val="93C47D"/>
        </w:rPr>
        <w:t xml:space="preserve">       </w:t>
      </w:r>
      <w:r w:rsidRPr="00C13118">
        <w:t>🍎</w:t>
      </w:r>
      <w:r w:rsidRPr="00C13118">
        <w:rPr>
          <w:rFonts w:ascii="Times New Roman" w:eastAsia="Times New Roman" w:hAnsi="Times New Roman" w:cs="Times New Roman"/>
          <w:color w:val="93C47D"/>
        </w:rPr>
        <w:t xml:space="preserve"> </w:t>
      </w:r>
      <w:r w:rsidRPr="00C13118">
        <w:rPr>
          <w:rFonts w:ascii="Times New Roman" w:eastAsia="Times New Roman" w:hAnsi="Times New Roman" w:cs="Times New Roman"/>
          <w:color w:val="6AA84F"/>
        </w:rPr>
        <w:t>Kevadine aardejaht õues</w:t>
      </w:r>
    </w:p>
    <w:p w14:paraId="3D54D077" w14:textId="77777777" w:rsidR="00D30996" w:rsidRPr="00C13118" w:rsidRDefault="00D30996" w:rsidP="00C13118">
      <w:pPr>
        <w:spacing w:line="240" w:lineRule="auto"/>
      </w:pPr>
    </w:p>
    <w:p w14:paraId="79CE3C38" w14:textId="0279B1D3"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Printige </w:t>
      </w:r>
      <w:hyperlink r:id="rId30" w:history="1">
        <w:r w:rsidRPr="00985EB7">
          <w:rPr>
            <w:rStyle w:val="Hyperlink"/>
            <w:rFonts w:ascii="Times New Roman" w:eastAsia="Times New Roman" w:hAnsi="Times New Roman" w:cs="Times New Roman"/>
          </w:rPr>
          <w:t>kevadise aardejahi</w:t>
        </w:r>
      </w:hyperlink>
      <w:r w:rsidRPr="00C13118">
        <w:rPr>
          <w:rFonts w:ascii="Times New Roman" w:eastAsia="Times New Roman" w:hAnsi="Times New Roman" w:cs="Times New Roman"/>
        </w:rPr>
        <w:t xml:space="preserve"> leht. Lugege ja arutage enne jahile minekut, mida otsima asute. Võtke leht ja pliiats õue kaasa ning tehke õueskäik kevadise aardejahiga seikluslikumaks. </w:t>
      </w:r>
    </w:p>
    <w:p w14:paraId="69BFAE51" w14:textId="77777777" w:rsidR="00BE5F1B" w:rsidRPr="00C13118" w:rsidRDefault="00BE5F1B" w:rsidP="00C13118">
      <w:pPr>
        <w:spacing w:line="240" w:lineRule="auto"/>
        <w:rPr>
          <w:color w:val="674EA7"/>
        </w:rPr>
      </w:pPr>
    </w:p>
    <w:p w14:paraId="474EA429" w14:textId="77777777" w:rsidR="00D30996" w:rsidRPr="00C13118" w:rsidRDefault="00C13118" w:rsidP="00C13118">
      <w:pPr>
        <w:spacing w:line="240" w:lineRule="auto"/>
        <w:jc w:val="both"/>
        <w:rPr>
          <w:rFonts w:ascii="Times New Roman" w:eastAsia="Times New Roman" w:hAnsi="Times New Roman" w:cs="Times New Roman"/>
          <w:color w:val="6AA84F"/>
        </w:rPr>
      </w:pPr>
      <w:r w:rsidRPr="00C13118">
        <w:rPr>
          <w:color w:val="674EA7"/>
        </w:rPr>
        <w:t xml:space="preserve">        </w:t>
      </w:r>
      <w:r w:rsidRPr="00C13118">
        <w:t xml:space="preserve">🍎 </w:t>
      </w:r>
      <w:r w:rsidRPr="00C13118">
        <w:rPr>
          <w:rFonts w:ascii="Times New Roman" w:eastAsia="Times New Roman" w:hAnsi="Times New Roman" w:cs="Times New Roman"/>
          <w:color w:val="6AA84F"/>
        </w:rPr>
        <w:t>Mäng “Liigu nagu loom”</w:t>
      </w:r>
    </w:p>
    <w:p w14:paraId="2EFC9F53" w14:textId="77777777" w:rsidR="00D30996" w:rsidRPr="00C13118" w:rsidRDefault="00D30996" w:rsidP="00C13118">
      <w:pPr>
        <w:spacing w:line="240" w:lineRule="auto"/>
        <w:jc w:val="both"/>
        <w:rPr>
          <w:rFonts w:ascii="Times New Roman" w:eastAsia="Times New Roman" w:hAnsi="Times New Roman" w:cs="Times New Roman"/>
        </w:rPr>
      </w:pPr>
    </w:p>
    <w:p w14:paraId="2C78F23E" w14:textId="02C1E1AC"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Printige </w:t>
      </w:r>
      <w:hyperlink r:id="rId31" w:history="1">
        <w:r w:rsidRPr="00985EB7">
          <w:rPr>
            <w:rStyle w:val="Hyperlink"/>
            <w:rFonts w:ascii="Times New Roman" w:eastAsia="Times New Roman" w:hAnsi="Times New Roman" w:cs="Times New Roman"/>
          </w:rPr>
          <w:t>"Liigu nagu loom"</w:t>
        </w:r>
      </w:hyperlink>
      <w:r w:rsidRPr="00C13118">
        <w:rPr>
          <w:rFonts w:ascii="Times New Roman" w:eastAsia="Times New Roman" w:hAnsi="Times New Roman" w:cs="Times New Roman"/>
        </w:rPr>
        <w:t xml:space="preserve"> lehed ning kinnitage need seinale. Otsige välja täringud. Nelja kuni viie lapse kohta võiks olla üks prinditud leht ning üks täring. Uurige koos lehte ja tehke kõik võimalikud variandid üheskoos läbi, et mäng hiljem mõnusamalt sujuks.</w:t>
      </w:r>
    </w:p>
    <w:p w14:paraId="36F20C1E" w14:textId="32FB3B2F"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Eriti hoogne ja lõbus on seda mängu mängida õues.</w:t>
      </w:r>
    </w:p>
    <w:p w14:paraId="7EC79B55" w14:textId="7D1DF954" w:rsidR="00D30996" w:rsidRPr="00C13118" w:rsidRDefault="00BE5F1B" w:rsidP="00C13118">
      <w:pPr>
        <w:spacing w:line="240" w:lineRule="auto"/>
        <w:jc w:val="both"/>
        <w:rPr>
          <w:rFonts w:ascii="Times New Roman" w:eastAsia="Times New Roman" w:hAnsi="Times New Roman" w:cs="Times New Roman"/>
        </w:rPr>
      </w:pPr>
      <w:r w:rsidRPr="00C13118">
        <w:rPr>
          <w:noProof/>
        </w:rPr>
        <w:drawing>
          <wp:anchor distT="114300" distB="114300" distL="114300" distR="114300" simplePos="0" relativeHeight="251669504" behindDoc="0" locked="0" layoutInCell="1" hidden="0" allowOverlap="1" wp14:anchorId="1F77C938" wp14:editId="67B771C8">
            <wp:simplePos x="0" y="0"/>
            <wp:positionH relativeFrom="column">
              <wp:posOffset>71120</wp:posOffset>
            </wp:positionH>
            <wp:positionV relativeFrom="paragraph">
              <wp:posOffset>135255</wp:posOffset>
            </wp:positionV>
            <wp:extent cx="937895" cy="1296035"/>
            <wp:effectExtent l="0" t="0" r="0" b="0"/>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t="4894" r="27450" b="4352"/>
                    <a:stretch>
                      <a:fillRect/>
                    </a:stretch>
                  </pic:blipFill>
                  <pic:spPr>
                    <a:xfrm>
                      <a:off x="0" y="0"/>
                      <a:ext cx="937895" cy="1296035"/>
                    </a:xfrm>
                    <a:prstGeom prst="rect">
                      <a:avLst/>
                    </a:prstGeom>
                    <a:ln/>
                  </pic:spPr>
                </pic:pic>
              </a:graphicData>
            </a:graphic>
            <wp14:sizeRelH relativeFrom="margin">
              <wp14:pctWidth>0</wp14:pctWidth>
            </wp14:sizeRelH>
            <wp14:sizeRelV relativeFrom="margin">
              <wp14:pctHeight>0</wp14:pctHeight>
            </wp14:sizeRelV>
          </wp:anchor>
        </w:drawing>
      </w:r>
    </w:p>
    <w:p w14:paraId="4A9F142C" w14:textId="0F77AC69"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 Kui laps veeretab täringuga:</w:t>
      </w:r>
    </w:p>
    <w:p w14:paraId="53D5C568"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ühe täpi - hüppa ja tee “krooks” nagu konn</w:t>
      </w:r>
    </w:p>
    <w:p w14:paraId="4B03166D"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kaks täppi - õõtsu ning tee “uhh-uuhh” häält nagu ahv</w:t>
      </w:r>
    </w:p>
    <w:p w14:paraId="50801FCD"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kolm täppi - tammu ringi ja naerata rõõmsalt nagu Sõber Karu</w:t>
      </w:r>
    </w:p>
    <w:p w14:paraId="5E50CAE5"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neli täppi - vingerda maas ja sisise nagu uss</w:t>
      </w:r>
    </w:p>
    <w:p w14:paraId="5C84A1B6"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viis täppi - lehvita “tiibadega” ja vidista nagu linnuke</w:t>
      </w:r>
    </w:p>
    <w:p w14:paraId="673C99E2" w14:textId="77777777" w:rsidR="00D30996" w:rsidRPr="00C13118" w:rsidRDefault="00C13118" w:rsidP="00C13118">
      <w:pPr>
        <w:numPr>
          <w:ilvl w:val="0"/>
          <w:numId w:val="1"/>
        </w:num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kuus täppi - kappa ja hirnu nagu hobune.</w:t>
      </w:r>
    </w:p>
    <w:p w14:paraId="1AE859FB" w14:textId="77777777" w:rsidR="00D30996" w:rsidRPr="00C13118" w:rsidRDefault="00D30996" w:rsidP="00C13118">
      <w:pPr>
        <w:spacing w:line="240" w:lineRule="auto"/>
        <w:jc w:val="both"/>
        <w:rPr>
          <w:rFonts w:ascii="Times New Roman" w:eastAsia="Times New Roman" w:hAnsi="Times New Roman" w:cs="Times New Roman"/>
        </w:rPr>
      </w:pPr>
    </w:p>
    <w:p w14:paraId="1B723E03" w14:textId="77777777" w:rsidR="000B0C4D" w:rsidRDefault="000B0C4D" w:rsidP="00C13118">
      <w:pPr>
        <w:spacing w:line="240" w:lineRule="auto"/>
        <w:jc w:val="both"/>
        <w:rPr>
          <w:rFonts w:ascii="Times New Roman" w:eastAsia="Times New Roman" w:hAnsi="Times New Roman" w:cs="Times New Roman"/>
        </w:rPr>
      </w:pPr>
    </w:p>
    <w:p w14:paraId="5ED0B4B8" w14:textId="00962767"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 </w:t>
      </w:r>
      <w:r w:rsidRPr="00C13118">
        <w:t xml:space="preserve">🍎 </w:t>
      </w:r>
      <w:r w:rsidRPr="00C13118">
        <w:rPr>
          <w:rFonts w:ascii="Times New Roman" w:eastAsia="Times New Roman" w:hAnsi="Times New Roman" w:cs="Times New Roman"/>
        </w:rPr>
        <w:t>Ka arvuti või isegi telefoni ekraani kaudu on võimalik lõbusalt liikuda. Valige üks sobilik variant või tehke kõik järgemööda läbi.</w:t>
      </w:r>
    </w:p>
    <w:p w14:paraId="07B1DC13" w14:textId="77777777"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Kõige suurema sõbra võimlemine tuttava lauluga  - </w:t>
      </w:r>
      <w:hyperlink r:id="rId33">
        <w:r w:rsidRPr="00C13118">
          <w:rPr>
            <w:rFonts w:ascii="Times New Roman" w:eastAsia="Times New Roman" w:hAnsi="Times New Roman" w:cs="Times New Roman"/>
            <w:color w:val="1155CC"/>
            <w:u w:val="single"/>
          </w:rPr>
          <w:t>Leopoldi võimlemise laul</w:t>
        </w:r>
      </w:hyperlink>
    </w:p>
    <w:p w14:paraId="4D548797" w14:textId="77777777"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Mõnus võimlemine ilusa muusika saatel -  </w:t>
      </w:r>
      <w:hyperlink r:id="rId34">
        <w:r w:rsidRPr="00C13118">
          <w:rPr>
            <w:rFonts w:ascii="Times New Roman" w:eastAsia="Times New Roman" w:hAnsi="Times New Roman" w:cs="Times New Roman"/>
            <w:color w:val="1155CC"/>
            <w:u w:val="single"/>
          </w:rPr>
          <w:t>Sipsiku võimlemine</w:t>
        </w:r>
      </w:hyperlink>
    </w:p>
    <w:p w14:paraId="3EE278A8" w14:textId="77777777"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Tempokas trenn  - </w:t>
      </w:r>
      <w:hyperlink r:id="rId35">
        <w:r w:rsidRPr="00C13118">
          <w:rPr>
            <w:rFonts w:ascii="Times New Roman" w:eastAsia="Times New Roman" w:hAnsi="Times New Roman" w:cs="Times New Roman"/>
            <w:color w:val="1155CC"/>
            <w:u w:val="single"/>
          </w:rPr>
          <w:t>Laste trenn - jookse, hüppa, lõbutse</w:t>
        </w:r>
      </w:hyperlink>
    </w:p>
    <w:p w14:paraId="113BA5D7" w14:textId="77777777" w:rsidR="00D30996" w:rsidRPr="00C13118" w:rsidRDefault="00C13118" w:rsidP="00C13118">
      <w:pPr>
        <w:spacing w:line="240" w:lineRule="auto"/>
        <w:jc w:val="both"/>
        <w:rPr>
          <w:rFonts w:ascii="Times New Roman" w:eastAsia="Times New Roman" w:hAnsi="Times New Roman" w:cs="Times New Roman"/>
        </w:rPr>
      </w:pPr>
      <w:r w:rsidRPr="00C13118">
        <w:rPr>
          <w:rFonts w:ascii="Times New Roman" w:eastAsia="Times New Roman" w:hAnsi="Times New Roman" w:cs="Times New Roman"/>
        </w:rPr>
        <w:t xml:space="preserve">Jooga koos pehmete loomadega  - </w:t>
      </w:r>
      <w:hyperlink r:id="rId36">
        <w:r w:rsidRPr="00C13118">
          <w:rPr>
            <w:rFonts w:ascii="Times New Roman" w:eastAsia="Times New Roman" w:hAnsi="Times New Roman" w:cs="Times New Roman"/>
            <w:color w:val="1155CC"/>
            <w:u w:val="single"/>
          </w:rPr>
          <w:t xml:space="preserve">Rändame ringi koos karvaste loomadega </w:t>
        </w:r>
      </w:hyperlink>
    </w:p>
    <w:p w14:paraId="53F905AA" w14:textId="3D0A1C81" w:rsidR="00F26C7B" w:rsidRDefault="00F26C7B" w:rsidP="00C13118">
      <w:pPr>
        <w:spacing w:line="240" w:lineRule="auto"/>
        <w:jc w:val="both"/>
        <w:rPr>
          <w:rFonts w:ascii="Times New Roman" w:eastAsia="Times New Roman" w:hAnsi="Times New Roman" w:cs="Times New Roman"/>
        </w:rPr>
      </w:pPr>
    </w:p>
    <w:p w14:paraId="47F4511C" w14:textId="77777777" w:rsidR="00BE5F1B" w:rsidRPr="00C13118" w:rsidRDefault="00BE5F1B" w:rsidP="00C13118">
      <w:pPr>
        <w:spacing w:line="240" w:lineRule="auto"/>
        <w:jc w:val="both"/>
        <w:rPr>
          <w:rFonts w:ascii="Times New Roman" w:eastAsia="Times New Roman" w:hAnsi="Times New Roman" w:cs="Times New Roman"/>
        </w:rPr>
      </w:pPr>
    </w:p>
    <w:p w14:paraId="150CD88D" w14:textId="02D88D9F" w:rsidR="00D30996" w:rsidRPr="00BE5F1B" w:rsidRDefault="00C13118" w:rsidP="00BE5F1B">
      <w:pPr>
        <w:spacing w:line="240" w:lineRule="auto"/>
        <w:jc w:val="right"/>
        <w:rPr>
          <w:i/>
          <w:iCs/>
        </w:rPr>
      </w:pPr>
      <w:r w:rsidRPr="00F26C7B">
        <w:rPr>
          <w:rFonts w:ascii="Times New Roman" w:eastAsia="Times New Roman" w:hAnsi="Times New Roman" w:cs="Times New Roman"/>
          <w:i/>
          <w:iCs/>
        </w:rPr>
        <w:t xml:space="preserve"> Tegevused koostas Jaanika Teder</w:t>
      </w:r>
    </w:p>
    <w:sectPr w:rsidR="00D30996" w:rsidRPr="00BE5F1B" w:rsidSect="00F81EA2">
      <w:headerReference w:type="default" r:id="rId37"/>
      <w:footerReference w:type="default" r:id="rId38"/>
      <w:pgSz w:w="11909" w:h="16834"/>
      <w:pgMar w:top="1440" w:right="1824" w:bottom="1440" w:left="1440" w:header="720" w:footer="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FF868" w14:textId="77777777" w:rsidR="00B518D5" w:rsidRDefault="00B518D5">
      <w:pPr>
        <w:spacing w:line="240" w:lineRule="auto"/>
      </w:pPr>
      <w:r>
        <w:separator/>
      </w:r>
    </w:p>
  </w:endnote>
  <w:endnote w:type="continuationSeparator" w:id="0">
    <w:p w14:paraId="6E4C31ED" w14:textId="77777777" w:rsidR="00B518D5" w:rsidRDefault="00B51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800000000000000"/>
    <w:charset w:val="00"/>
    <w:family w:val="auto"/>
    <w:pitch w:val="variable"/>
    <w:sig w:usb0="0000028F" w:usb1="00000000" w:usb2="00000000" w:usb3="00000000" w:csb0="0000009F" w:csb1="00000000"/>
  </w:font>
  <w:font w:name="Pacifico">
    <w:altName w:val="Pacifico"/>
    <w:panose1 w:val="02000000000000000000"/>
    <w:charset w:val="00"/>
    <w:family w:val="auto"/>
    <w:pitch w:val="variable"/>
    <w:sig w:usb0="8000002F" w:usb1="4000004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6B7C" w14:textId="77777777" w:rsidR="00F26C7B" w:rsidRDefault="00F26C7B">
    <w:r>
      <w:rPr>
        <w:noProof/>
      </w:rPr>
      <w:drawing>
        <wp:anchor distT="114300" distB="114300" distL="114300" distR="114300" simplePos="0" relativeHeight="251659264" behindDoc="1" locked="0" layoutInCell="1" hidden="0" allowOverlap="1" wp14:anchorId="1C97CF2D" wp14:editId="583456A5">
          <wp:simplePos x="0" y="0"/>
          <wp:positionH relativeFrom="column">
            <wp:posOffset>-206375</wp:posOffset>
          </wp:positionH>
          <wp:positionV relativeFrom="paragraph">
            <wp:posOffset>-480695</wp:posOffset>
          </wp:positionV>
          <wp:extent cx="5854700" cy="984250"/>
          <wp:effectExtent l="0" t="0" r="0" b="6350"/>
          <wp:wrapTight wrapText="bothSides">
            <wp:wrapPolygon edited="0">
              <wp:start x="0" y="0"/>
              <wp:lineTo x="0" y="21321"/>
              <wp:lineTo x="21506" y="21321"/>
              <wp:lineTo x="21506" y="0"/>
              <wp:lineTo x="0" y="0"/>
            </wp:wrapPolygon>
          </wp:wrapTight>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t="11399" b="11780"/>
                  <a:stretch/>
                </pic:blipFill>
                <pic:spPr bwMode="auto">
                  <a:xfrm>
                    <a:off x="0" y="0"/>
                    <a:ext cx="585470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745E9" w14:textId="77777777" w:rsidR="00B518D5" w:rsidRDefault="00B518D5">
      <w:pPr>
        <w:spacing w:line="240" w:lineRule="auto"/>
      </w:pPr>
      <w:r>
        <w:separator/>
      </w:r>
    </w:p>
  </w:footnote>
  <w:footnote w:type="continuationSeparator" w:id="0">
    <w:p w14:paraId="0C35BB40" w14:textId="77777777" w:rsidR="00B518D5" w:rsidRDefault="00B518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B1738" w14:textId="77777777" w:rsidR="00F26C7B" w:rsidRDefault="00F26C7B">
    <w:r>
      <w:rPr>
        <w:noProof/>
      </w:rPr>
      <w:drawing>
        <wp:anchor distT="114300" distB="114300" distL="114300" distR="114300" simplePos="0" relativeHeight="251658240" behindDoc="0" locked="0" layoutInCell="1" hidden="0" allowOverlap="1" wp14:anchorId="7811DCA3" wp14:editId="2147667D">
          <wp:simplePos x="0" y="0"/>
          <wp:positionH relativeFrom="column">
            <wp:posOffset>-83185</wp:posOffset>
          </wp:positionH>
          <wp:positionV relativeFrom="paragraph">
            <wp:posOffset>-76200</wp:posOffset>
          </wp:positionV>
          <wp:extent cx="5731200" cy="787400"/>
          <wp:effectExtent l="0" t="0" r="0" b="0"/>
          <wp:wrapSquare wrapText="bothSides" distT="114300" distB="114300" distL="114300" distR="11430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200" cy="787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45B1E"/>
    <w:multiLevelType w:val="hybridMultilevel"/>
    <w:tmpl w:val="716EFA24"/>
    <w:lvl w:ilvl="0" w:tplc="00CE36B8">
      <w:start w:val="1"/>
      <w:numFmt w:val="decimal"/>
      <w:lvlText w:val="%1."/>
      <w:lvlJc w:val="left"/>
      <w:pPr>
        <w:ind w:left="720" w:hanging="360"/>
      </w:pPr>
      <w:rPr>
        <w:rFonts w:hint="default"/>
        <w:b/>
        <w:bCs/>
        <w:color w:val="92D05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E831D3B"/>
    <w:multiLevelType w:val="hybridMultilevel"/>
    <w:tmpl w:val="716EFA24"/>
    <w:lvl w:ilvl="0" w:tplc="00CE36B8">
      <w:start w:val="1"/>
      <w:numFmt w:val="decimal"/>
      <w:lvlText w:val="%1."/>
      <w:lvlJc w:val="left"/>
      <w:pPr>
        <w:ind w:left="720" w:hanging="360"/>
      </w:pPr>
      <w:rPr>
        <w:rFonts w:hint="default"/>
        <w:b/>
        <w:bCs/>
        <w:color w:val="92D05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6B6C5F51"/>
    <w:multiLevelType w:val="hybridMultilevel"/>
    <w:tmpl w:val="716EFA24"/>
    <w:lvl w:ilvl="0" w:tplc="00CE36B8">
      <w:start w:val="1"/>
      <w:numFmt w:val="decimal"/>
      <w:lvlText w:val="%1."/>
      <w:lvlJc w:val="left"/>
      <w:pPr>
        <w:ind w:left="720" w:hanging="360"/>
      </w:pPr>
      <w:rPr>
        <w:rFonts w:hint="default"/>
        <w:b/>
        <w:bCs/>
        <w:color w:val="92D05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722A77F9"/>
    <w:multiLevelType w:val="multilevel"/>
    <w:tmpl w:val="B2367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223C92"/>
    <w:multiLevelType w:val="hybridMultilevel"/>
    <w:tmpl w:val="DBE0C694"/>
    <w:lvl w:ilvl="0" w:tplc="C8D88012">
      <w:start w:val="1"/>
      <w:numFmt w:val="decimal"/>
      <w:lvlText w:val="%1."/>
      <w:lvlJc w:val="left"/>
      <w:pPr>
        <w:ind w:left="720" w:hanging="360"/>
      </w:pPr>
      <w:rPr>
        <w:rFonts w:hint="default"/>
        <w:b/>
        <w:bCs/>
        <w:color w:val="76923C" w:themeColor="accent3" w:themeShade="BF"/>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759E6E6A"/>
    <w:multiLevelType w:val="hybridMultilevel"/>
    <w:tmpl w:val="D5F6D2B6"/>
    <w:lvl w:ilvl="0" w:tplc="5E7E6436">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996"/>
    <w:rsid w:val="00056313"/>
    <w:rsid w:val="000B0C4D"/>
    <w:rsid w:val="00375942"/>
    <w:rsid w:val="003A031D"/>
    <w:rsid w:val="00697691"/>
    <w:rsid w:val="006B5EF5"/>
    <w:rsid w:val="0075336C"/>
    <w:rsid w:val="009047E2"/>
    <w:rsid w:val="00924E46"/>
    <w:rsid w:val="00985EB7"/>
    <w:rsid w:val="009B3C5B"/>
    <w:rsid w:val="00B518D5"/>
    <w:rsid w:val="00B72040"/>
    <w:rsid w:val="00BA4A46"/>
    <w:rsid w:val="00BE5F1B"/>
    <w:rsid w:val="00C13118"/>
    <w:rsid w:val="00D30996"/>
    <w:rsid w:val="00D63CB8"/>
    <w:rsid w:val="00F26C7B"/>
    <w:rsid w:val="00F81E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06639"/>
  <w15:docId w15:val="{F508E6EC-9B0D-4333-A015-809E390D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13118"/>
    <w:pPr>
      <w:tabs>
        <w:tab w:val="center" w:pos="4513"/>
        <w:tab w:val="right" w:pos="9026"/>
      </w:tabs>
      <w:spacing w:line="240" w:lineRule="auto"/>
    </w:pPr>
  </w:style>
  <w:style w:type="character" w:customStyle="1" w:styleId="HeaderChar">
    <w:name w:val="Header Char"/>
    <w:basedOn w:val="DefaultParagraphFont"/>
    <w:link w:val="Header"/>
    <w:uiPriority w:val="99"/>
    <w:rsid w:val="00C13118"/>
  </w:style>
  <w:style w:type="paragraph" w:styleId="Footer">
    <w:name w:val="footer"/>
    <w:basedOn w:val="Normal"/>
    <w:link w:val="FooterChar"/>
    <w:uiPriority w:val="99"/>
    <w:unhideWhenUsed/>
    <w:rsid w:val="00C13118"/>
    <w:pPr>
      <w:tabs>
        <w:tab w:val="center" w:pos="4513"/>
        <w:tab w:val="right" w:pos="9026"/>
      </w:tabs>
      <w:spacing w:line="240" w:lineRule="auto"/>
    </w:pPr>
  </w:style>
  <w:style w:type="character" w:customStyle="1" w:styleId="FooterChar">
    <w:name w:val="Footer Char"/>
    <w:basedOn w:val="DefaultParagraphFont"/>
    <w:link w:val="Footer"/>
    <w:uiPriority w:val="99"/>
    <w:rsid w:val="00C13118"/>
  </w:style>
  <w:style w:type="paragraph" w:styleId="ListParagraph">
    <w:name w:val="List Paragraph"/>
    <w:basedOn w:val="Normal"/>
    <w:uiPriority w:val="34"/>
    <w:qFormat/>
    <w:rsid w:val="00D63CB8"/>
    <w:pPr>
      <w:ind w:left="720"/>
      <w:contextualSpacing/>
    </w:pPr>
  </w:style>
  <w:style w:type="paragraph" w:styleId="CommentSubject">
    <w:name w:val="annotation subject"/>
    <w:basedOn w:val="CommentText"/>
    <w:next w:val="CommentText"/>
    <w:link w:val="CommentSubjectChar"/>
    <w:uiPriority w:val="99"/>
    <w:semiHidden/>
    <w:unhideWhenUsed/>
    <w:rsid w:val="006B5EF5"/>
    <w:rPr>
      <w:b/>
      <w:bCs/>
    </w:rPr>
  </w:style>
  <w:style w:type="character" w:customStyle="1" w:styleId="CommentSubjectChar">
    <w:name w:val="Comment Subject Char"/>
    <w:basedOn w:val="CommentTextChar"/>
    <w:link w:val="CommentSubject"/>
    <w:uiPriority w:val="99"/>
    <w:semiHidden/>
    <w:rsid w:val="006B5EF5"/>
    <w:rPr>
      <w:b/>
      <w:bCs/>
      <w:sz w:val="20"/>
      <w:szCs w:val="20"/>
    </w:rPr>
  </w:style>
  <w:style w:type="character" w:styleId="Hyperlink">
    <w:name w:val="Hyperlink"/>
    <w:basedOn w:val="DefaultParagraphFont"/>
    <w:uiPriority w:val="99"/>
    <w:unhideWhenUsed/>
    <w:rsid w:val="00924E46"/>
    <w:rPr>
      <w:color w:val="0000FF" w:themeColor="hyperlink"/>
      <w:u w:val="single"/>
    </w:rPr>
  </w:style>
  <w:style w:type="character" w:styleId="UnresolvedMention">
    <w:name w:val="Unresolved Mention"/>
    <w:basedOn w:val="DefaultParagraphFont"/>
    <w:uiPriority w:val="99"/>
    <w:semiHidden/>
    <w:unhideWhenUsed/>
    <w:rsid w:val="00924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astekaitseliit.ee/e-pood/kiusamisestvabaks/markmik-sober-karu-kulastab-laste-kodusid-eesti-keeles/" TargetMode="External"/><Relationship Id="rId26" Type="http://schemas.openxmlformats.org/officeDocument/2006/relationships/image" Target="media/image13.jpg"/><Relationship Id="rId39" Type="http://schemas.openxmlformats.org/officeDocument/2006/relationships/fontTable" Target="fontTable.xml"/><Relationship Id="rId21" Type="http://schemas.openxmlformats.org/officeDocument/2006/relationships/hyperlink" Target="https://www.lastekaitseliit.ee/wp-content/uploads/2021/04/4.-LOOMAARST.pdf" TargetMode="External"/><Relationship Id="rId34" Type="http://schemas.openxmlformats.org/officeDocument/2006/relationships/hyperlink" Target="https://www.youtube.com/watch?v=f4omkRV93_I"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www.lastekaitseliit.ee/wp-content/uploads/2021/04/11.Sober-Karu-lemmikkupsised-.docx" TargetMode="External"/><Relationship Id="rId25" Type="http://schemas.openxmlformats.org/officeDocument/2006/relationships/image" Target="media/image12.jpg"/><Relationship Id="rId33" Type="http://schemas.openxmlformats.org/officeDocument/2006/relationships/hyperlink" Target="https://www.youtube.com/watch?v=G8BQDhzajYQ"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jpg"/><Relationship Id="rId28" Type="http://schemas.openxmlformats.org/officeDocument/2006/relationships/hyperlink" Target="https://www.lastekaitseliit.ee/wp-content/uploads/2021/04/7.Smuutiklaasid.docx" TargetMode="External"/><Relationship Id="rId36" Type="http://schemas.openxmlformats.org/officeDocument/2006/relationships/hyperlink" Target="https://www.youtube.com/watch?v=wnHtsggG9Kg" TargetMode="External"/><Relationship Id="rId10" Type="http://schemas.openxmlformats.org/officeDocument/2006/relationships/image" Target="media/image2.jpg"/><Relationship Id="rId19" Type="http://schemas.openxmlformats.org/officeDocument/2006/relationships/hyperlink" Target="https://www.lastekaitseliit.ee/e-pood/kiusamisestvabaks/markmik-sober-karu-kulastab-laste-kodusid-eesti-keeles/" TargetMode="External"/><Relationship Id="rId31" Type="http://schemas.openxmlformats.org/officeDocument/2006/relationships/hyperlink" Target="https://www.lastekaitseliit.ee/wp-content/uploads/2021/04/8.-Liigu-nagu-loom-taringumang.docx" TargetMode="External"/><Relationship Id="rId4" Type="http://schemas.openxmlformats.org/officeDocument/2006/relationships/webSettings" Target="webSettings.xml"/><Relationship Id="rId9" Type="http://schemas.openxmlformats.org/officeDocument/2006/relationships/hyperlink" Target="https://www.lastekaitseliit.ee/wp-content/uploads/2021/04/1.Sober-Karul-koht-koriseb-.-.-..docx" TargetMode="External"/><Relationship Id="rId14" Type="http://schemas.openxmlformats.org/officeDocument/2006/relationships/image" Target="media/image6.png"/><Relationship Id="rId22" Type="http://schemas.openxmlformats.org/officeDocument/2006/relationships/hyperlink" Target="https://www.lastekaitseliit.ee/wp-content/uploads/2021/04/5.Minu-lemmiksook-ja-jook.docx" TargetMode="External"/><Relationship Id="rId27" Type="http://schemas.openxmlformats.org/officeDocument/2006/relationships/hyperlink" Target="https://www.lastekaitseliit.ee/wp-content/uploads/2021/04/7.Smuuti-koostisosad.docx" TargetMode="External"/><Relationship Id="rId30" Type="http://schemas.openxmlformats.org/officeDocument/2006/relationships/hyperlink" Target="https://www.lastekaitseliit.ee/wp-content/uploads/2021/04/8.-Kevadine-aardejaht.docx" TargetMode="External"/><Relationship Id="rId35" Type="http://schemas.openxmlformats.org/officeDocument/2006/relationships/hyperlink" Target="https://www.youtube.com/watch?v=3C5H-XivUeQ" TargetMode="External"/><Relationship Id="rId8" Type="http://schemas.openxmlformats.org/officeDocument/2006/relationships/hyperlink" Target="https://www.lastekaitseliit.ee/wp-content/uploads/2021/04/1.Viljad-.docx"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11</cp:revision>
  <dcterms:created xsi:type="dcterms:W3CDTF">2021-03-26T10:05:00Z</dcterms:created>
  <dcterms:modified xsi:type="dcterms:W3CDTF">2021-04-01T08:07:00Z</dcterms:modified>
</cp:coreProperties>
</file>