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E884D2" w14:textId="77777777" w:rsidR="00563341" w:rsidRDefault="00563341" w:rsidP="00242B5C">
      <w:pPr>
        <w:shd w:val="clear" w:color="auto" w:fill="FFFFFF"/>
        <w:spacing w:line="240" w:lineRule="auto"/>
        <w:jc w:val="both"/>
        <w:rPr>
          <w:rFonts w:ascii="Times New Roman" w:eastAsia="Times New Roman" w:hAnsi="Times New Roman" w:cs="Times New Roman"/>
          <w:b/>
          <w:sz w:val="28"/>
          <w:szCs w:val="28"/>
        </w:rPr>
      </w:pPr>
    </w:p>
    <w:p w14:paraId="718FDD26" w14:textId="30DBB523" w:rsidR="00D56305" w:rsidRPr="00242B5C" w:rsidRDefault="00A70A17" w:rsidP="00242B5C">
      <w:pPr>
        <w:shd w:val="clear" w:color="auto" w:fill="FFFFFF"/>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Rahvusvaheline</w:t>
      </w:r>
      <w:r w:rsidR="00242B5C" w:rsidRPr="00242B5C">
        <w:rPr>
          <w:rFonts w:ascii="Times New Roman" w:eastAsia="Times New Roman" w:hAnsi="Times New Roman" w:cs="Times New Roman"/>
          <w:b/>
          <w:sz w:val="28"/>
          <w:szCs w:val="28"/>
        </w:rPr>
        <w:t xml:space="preserve"> rahupäev, 21. september</w:t>
      </w:r>
    </w:p>
    <w:p w14:paraId="2122D31D" w14:textId="77777777" w:rsidR="00242B5C" w:rsidRDefault="00242B5C" w:rsidP="00242B5C">
      <w:pPr>
        <w:spacing w:line="240" w:lineRule="auto"/>
        <w:jc w:val="both"/>
        <w:rPr>
          <w:rFonts w:ascii="Times New Roman" w:eastAsia="Times New Roman" w:hAnsi="Times New Roman" w:cs="Times New Roman"/>
        </w:rPr>
      </w:pPr>
    </w:p>
    <w:p w14:paraId="76B557AF" w14:textId="3AEE5F33" w:rsidR="00D56305" w:rsidRPr="00A70A17" w:rsidRDefault="00242B5C" w:rsidP="00242B5C">
      <w:pPr>
        <w:spacing w:line="240" w:lineRule="auto"/>
        <w:jc w:val="both"/>
        <w:rPr>
          <w:rFonts w:ascii="Times New Roman" w:eastAsia="Times New Roman" w:hAnsi="Times New Roman" w:cs="Times New Roman"/>
        </w:rPr>
      </w:pPr>
      <w:r w:rsidRPr="00242B5C">
        <w:rPr>
          <w:rFonts w:ascii="Times New Roman" w:eastAsia="Times New Roman" w:hAnsi="Times New Roman" w:cs="Times New Roman"/>
        </w:rPr>
        <w:t xml:space="preserve">21. septembril tähistatakse </w:t>
      </w:r>
      <w:r w:rsidR="00A70A17">
        <w:rPr>
          <w:rFonts w:ascii="Times New Roman" w:eastAsia="Times New Roman" w:hAnsi="Times New Roman" w:cs="Times New Roman"/>
          <w:b/>
        </w:rPr>
        <w:t>rahvusvaheli</w:t>
      </w:r>
      <w:r w:rsidRPr="00242B5C">
        <w:rPr>
          <w:rFonts w:ascii="Times New Roman" w:eastAsia="Times New Roman" w:hAnsi="Times New Roman" w:cs="Times New Roman"/>
          <w:b/>
        </w:rPr>
        <w:t>selt rahupäeva</w:t>
      </w:r>
      <w:r w:rsidRPr="00242B5C">
        <w:rPr>
          <w:rFonts w:ascii="Times New Roman" w:eastAsia="Times New Roman" w:hAnsi="Times New Roman" w:cs="Times New Roman"/>
        </w:rPr>
        <w:t xml:space="preserve">. See päev on pühendatud nii riikidesisese kui ka rahvusvahelise rahu tugevdamiseks. Rahupäeval tahetakse, et kõik konflikti osapooled kuulutaksid välja vaherahu. Päev loob hea võimaluse, et arutleda õpilastega rahust maailmas, kodumaal, oma koolis ja klassis kui ka igaühe sisemisest rahust. Kõik tunnikavas olevad tegevused on kooskõlas MTÜ Lastekaitse Liidu juhitud programmi „Kiusamisest vabaks!“ eesmärkidega ja aitavad kaasa kiusamisvaba haridustee rajamisele. </w:t>
      </w:r>
    </w:p>
    <w:p w14:paraId="25F1D933" w14:textId="77777777" w:rsidR="00D56305" w:rsidRPr="00563341" w:rsidRDefault="00242B5C" w:rsidP="00242B5C">
      <w:pPr>
        <w:spacing w:line="240" w:lineRule="auto"/>
        <w:jc w:val="center"/>
        <w:rPr>
          <w:rFonts w:ascii="Times New Roman" w:eastAsia="Times New Roman" w:hAnsi="Times New Roman" w:cs="Times New Roman"/>
          <w:i/>
          <w:sz w:val="20"/>
          <w:szCs w:val="20"/>
        </w:rPr>
      </w:pPr>
      <w:r w:rsidRPr="00563341">
        <w:rPr>
          <w:rFonts w:ascii="Times New Roman" w:eastAsia="Times New Roman" w:hAnsi="Times New Roman" w:cs="Times New Roman"/>
          <w:sz w:val="20"/>
          <w:szCs w:val="20"/>
        </w:rPr>
        <w:t xml:space="preserve">                </w:t>
      </w:r>
      <w:r w:rsidRPr="00563341">
        <w:rPr>
          <w:rFonts w:ascii="Times New Roman" w:eastAsia="Times New Roman" w:hAnsi="Times New Roman" w:cs="Times New Roman"/>
          <w:i/>
          <w:sz w:val="20"/>
          <w:szCs w:val="20"/>
        </w:rPr>
        <w:t xml:space="preserve"> “Pole vaja mäe tippu, et otsida rahu, ega ka suurde linna, et leida kära; </w:t>
      </w:r>
    </w:p>
    <w:p w14:paraId="4A26407C" w14:textId="77777777" w:rsidR="00D56305" w:rsidRPr="00563341" w:rsidRDefault="00242B5C" w:rsidP="00242B5C">
      <w:pPr>
        <w:spacing w:line="240" w:lineRule="auto"/>
        <w:jc w:val="center"/>
        <w:rPr>
          <w:rFonts w:ascii="Times New Roman" w:eastAsia="Times New Roman" w:hAnsi="Times New Roman" w:cs="Times New Roman"/>
          <w:i/>
          <w:sz w:val="20"/>
          <w:szCs w:val="20"/>
        </w:rPr>
      </w:pPr>
      <w:r w:rsidRPr="00563341">
        <w:rPr>
          <w:rFonts w:ascii="Times New Roman" w:eastAsia="Times New Roman" w:hAnsi="Times New Roman" w:cs="Times New Roman"/>
          <w:i/>
          <w:sz w:val="20"/>
          <w:szCs w:val="20"/>
        </w:rPr>
        <w:t xml:space="preserve">                 mõlemad peituvad meie enda sees.”</w:t>
      </w:r>
    </w:p>
    <w:p w14:paraId="3884AF69" w14:textId="77777777" w:rsidR="00D56305" w:rsidRPr="00563341" w:rsidRDefault="00242B5C" w:rsidP="00242B5C">
      <w:pPr>
        <w:spacing w:line="240" w:lineRule="auto"/>
        <w:jc w:val="both"/>
        <w:rPr>
          <w:rFonts w:ascii="Times New Roman" w:eastAsia="Times New Roman" w:hAnsi="Times New Roman" w:cs="Times New Roman"/>
          <w:i/>
          <w:sz w:val="20"/>
          <w:szCs w:val="20"/>
        </w:rPr>
      </w:pPr>
      <w:r w:rsidRPr="00563341">
        <w:rPr>
          <w:rFonts w:ascii="Times New Roman" w:eastAsia="Times New Roman" w:hAnsi="Times New Roman" w:cs="Times New Roman"/>
          <w:sz w:val="20"/>
          <w:szCs w:val="20"/>
        </w:rPr>
        <w:t xml:space="preserve"> </w:t>
      </w:r>
      <w:r w:rsidRPr="00563341">
        <w:rPr>
          <w:rFonts w:ascii="Times New Roman" w:eastAsia="Times New Roman" w:hAnsi="Times New Roman" w:cs="Times New Roman"/>
          <w:sz w:val="20"/>
          <w:szCs w:val="20"/>
        </w:rPr>
        <w:tab/>
      </w:r>
      <w:r w:rsidRPr="00563341">
        <w:rPr>
          <w:rFonts w:ascii="Times New Roman" w:eastAsia="Times New Roman" w:hAnsi="Times New Roman" w:cs="Times New Roman"/>
          <w:sz w:val="20"/>
          <w:szCs w:val="20"/>
        </w:rPr>
        <w:tab/>
      </w:r>
      <w:r w:rsidRPr="00563341">
        <w:rPr>
          <w:rFonts w:ascii="Times New Roman" w:eastAsia="Times New Roman" w:hAnsi="Times New Roman" w:cs="Times New Roman"/>
          <w:sz w:val="20"/>
          <w:szCs w:val="20"/>
        </w:rPr>
        <w:tab/>
      </w:r>
      <w:r w:rsidRPr="00563341">
        <w:rPr>
          <w:rFonts w:ascii="Times New Roman" w:eastAsia="Times New Roman" w:hAnsi="Times New Roman" w:cs="Times New Roman"/>
          <w:sz w:val="20"/>
          <w:szCs w:val="20"/>
        </w:rPr>
        <w:tab/>
      </w:r>
      <w:r w:rsidRPr="00563341">
        <w:rPr>
          <w:rFonts w:ascii="Times New Roman" w:eastAsia="Times New Roman" w:hAnsi="Times New Roman" w:cs="Times New Roman"/>
          <w:sz w:val="20"/>
          <w:szCs w:val="20"/>
        </w:rPr>
        <w:tab/>
      </w:r>
      <w:r w:rsidRPr="00563341">
        <w:rPr>
          <w:rFonts w:ascii="Times New Roman" w:eastAsia="Times New Roman" w:hAnsi="Times New Roman" w:cs="Times New Roman"/>
          <w:sz w:val="20"/>
          <w:szCs w:val="20"/>
        </w:rPr>
        <w:tab/>
      </w:r>
      <w:r w:rsidRPr="00563341">
        <w:rPr>
          <w:rFonts w:ascii="Times New Roman" w:eastAsia="Times New Roman" w:hAnsi="Times New Roman" w:cs="Times New Roman"/>
          <w:sz w:val="20"/>
          <w:szCs w:val="20"/>
        </w:rPr>
        <w:tab/>
        <w:t xml:space="preserve">  </w:t>
      </w:r>
      <w:r w:rsidRPr="00563341">
        <w:rPr>
          <w:rFonts w:ascii="Times New Roman" w:eastAsia="Times New Roman" w:hAnsi="Times New Roman" w:cs="Times New Roman"/>
          <w:i/>
          <w:sz w:val="20"/>
          <w:szCs w:val="20"/>
        </w:rPr>
        <w:t>Romano Battaglia, itaalia kirjanik</w:t>
      </w:r>
    </w:p>
    <w:p w14:paraId="554A2B3B" w14:textId="65C703C3" w:rsidR="00D56305" w:rsidRDefault="00D56305" w:rsidP="00242B5C">
      <w:pPr>
        <w:spacing w:line="240" w:lineRule="auto"/>
        <w:jc w:val="both"/>
        <w:rPr>
          <w:rFonts w:ascii="Times New Roman" w:eastAsia="Times New Roman" w:hAnsi="Times New Roman" w:cs="Times New Roman"/>
          <w:i/>
        </w:rPr>
      </w:pPr>
    </w:p>
    <w:p w14:paraId="1EE840AF" w14:textId="77777777" w:rsidR="00A70A17" w:rsidRPr="00242B5C" w:rsidRDefault="00A70A17" w:rsidP="00242B5C">
      <w:pPr>
        <w:spacing w:line="240" w:lineRule="auto"/>
        <w:jc w:val="both"/>
        <w:rPr>
          <w:rFonts w:ascii="Times New Roman" w:eastAsia="Times New Roman" w:hAnsi="Times New Roman" w:cs="Times New Roman"/>
          <w:i/>
        </w:rPr>
      </w:pPr>
    </w:p>
    <w:p w14:paraId="19695957" w14:textId="3043F00E" w:rsidR="00D56305" w:rsidRPr="00563341" w:rsidRDefault="00801E32" w:rsidP="00563341">
      <w:pPr>
        <w:pStyle w:val="ListParagraph"/>
        <w:pBdr>
          <w:top w:val="nil"/>
          <w:left w:val="nil"/>
          <w:bottom w:val="nil"/>
          <w:right w:val="nil"/>
          <w:between w:val="nil"/>
        </w:pBdr>
        <w:shd w:val="clear" w:color="auto" w:fill="FFFFFF"/>
        <w:spacing w:line="240" w:lineRule="auto"/>
        <w:jc w:val="both"/>
        <w:rPr>
          <w:rFonts w:ascii="Times New Roman" w:eastAsia="Times New Roman" w:hAnsi="Times New Roman" w:cs="Times New Roman"/>
          <w:b/>
        </w:rPr>
      </w:pPr>
      <w:r w:rsidRPr="00242B5C">
        <w:rPr>
          <w:noProof/>
          <w:lang w:val="en-US" w:eastAsia="en-US"/>
        </w:rPr>
        <w:drawing>
          <wp:anchor distT="114300" distB="114300" distL="114300" distR="114300" simplePos="0" relativeHeight="251658240" behindDoc="0" locked="0" layoutInCell="1" hidden="0" allowOverlap="1" wp14:anchorId="03890661" wp14:editId="22E7C743">
            <wp:simplePos x="0" y="0"/>
            <wp:positionH relativeFrom="margin">
              <wp:align>left</wp:align>
            </wp:positionH>
            <wp:positionV relativeFrom="paragraph">
              <wp:posOffset>21590</wp:posOffset>
            </wp:positionV>
            <wp:extent cx="1219200" cy="1619250"/>
            <wp:effectExtent l="0" t="0" r="0" b="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219200" cy="161925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rPr>
        <w:t xml:space="preserve">1. </w:t>
      </w:r>
      <w:r w:rsidR="00242B5C" w:rsidRPr="00242B5C">
        <w:rPr>
          <w:rFonts w:ascii="Times New Roman" w:eastAsia="Times New Roman" w:hAnsi="Times New Roman" w:cs="Times New Roman"/>
          <w:b/>
        </w:rPr>
        <w:t>Koolirahu kokkulepe ja selle allkirjastamine</w:t>
      </w:r>
    </w:p>
    <w:p w14:paraId="52C74A72" w14:textId="14BCDCD7" w:rsidR="00242B5C" w:rsidRDefault="003E236A" w:rsidP="00242B5C">
      <w:pPr>
        <w:pBdr>
          <w:top w:val="nil"/>
          <w:left w:val="nil"/>
          <w:bottom w:val="nil"/>
          <w:right w:val="nil"/>
          <w:between w:val="nil"/>
        </w:pBdr>
        <w:shd w:val="clear" w:color="auto" w:fill="FFFFFF"/>
        <w:spacing w:line="240" w:lineRule="auto"/>
        <w:jc w:val="both"/>
        <w:rPr>
          <w:rFonts w:ascii="Times New Roman" w:eastAsia="Times New Roman" w:hAnsi="Times New Roman" w:cs="Times New Roman"/>
          <w:highlight w:val="white"/>
        </w:rPr>
      </w:pPr>
      <w:hyperlink r:id="rId8">
        <w:r w:rsidR="00242B5C" w:rsidRPr="00242B5C">
          <w:rPr>
            <w:rFonts w:ascii="Times New Roman" w:eastAsia="Times New Roman" w:hAnsi="Times New Roman" w:cs="Times New Roman"/>
            <w:b/>
            <w:highlight w:val="white"/>
            <w:u w:val="single"/>
          </w:rPr>
          <w:t>Koolirahu</w:t>
        </w:r>
      </w:hyperlink>
      <w:r w:rsidR="00242B5C" w:rsidRPr="00242B5C">
        <w:rPr>
          <w:rFonts w:ascii="Times New Roman" w:eastAsia="Times New Roman" w:hAnsi="Times New Roman" w:cs="Times New Roman"/>
          <w:highlight w:val="white"/>
        </w:rPr>
        <w:t xml:space="preserve"> on kokkulepe, mille eesmärgiks on, et kool on kogu koolipere jaoks koht, kus kõik tunnevad end füüsiliselt, vaimselt ja sotsiaalselt turvaliselt iga päev terve kooliaasta jooksul. Koolirahu sõlmitakse Eestis alates 1999. aastast iga aasta 1. septembril. Igal aastal valitakse uus linn, kus toimub koolirahu väljakuulutamise tseremoonia. 2020/2021 õppeaasta esimesel koolipäeval kuulutatakse koolirahu välja Võrus. Koolirahu lepinguga on võimalik liituda kõigil koolidel. Täpse info liitumise kohta leiate </w:t>
      </w:r>
      <w:hyperlink r:id="rId9">
        <w:r w:rsidR="00242B5C" w:rsidRPr="00242B5C">
          <w:rPr>
            <w:rFonts w:ascii="Times New Roman" w:eastAsia="Times New Roman" w:hAnsi="Times New Roman" w:cs="Times New Roman"/>
            <w:b/>
            <w:bCs/>
            <w:highlight w:val="white"/>
            <w:u w:val="single"/>
          </w:rPr>
          <w:t>siit</w:t>
        </w:r>
      </w:hyperlink>
      <w:r w:rsidR="00242B5C" w:rsidRPr="00242B5C">
        <w:rPr>
          <w:rFonts w:ascii="Times New Roman" w:eastAsia="Times New Roman" w:hAnsi="Times New Roman" w:cs="Times New Roman"/>
          <w:b/>
          <w:bCs/>
          <w:highlight w:val="white"/>
        </w:rPr>
        <w:t>.</w:t>
      </w:r>
      <w:r w:rsidR="00242B5C" w:rsidRPr="00242B5C">
        <w:rPr>
          <w:rFonts w:ascii="Times New Roman" w:eastAsia="Times New Roman" w:hAnsi="Times New Roman" w:cs="Times New Roman"/>
          <w:highlight w:val="white"/>
        </w:rPr>
        <w:t xml:space="preserve"> Koolirahu lepinguga liitumist juhib koolijuht, kes tutvustab lepingut koolis kogu kooliperele ja korraldab iga õppeaasta alguses lepingu allkirjastamise eesootavaks õppeaastaks. Lisaks lepingu tutvustamisele kogu kooliperele ja teksti alla kirjutamisele tuleks paigutada koolis kõigile nähtavale kohale </w:t>
      </w:r>
      <w:hyperlink r:id="rId10" w:history="1">
        <w:r w:rsidR="00242B5C" w:rsidRPr="005D65E0">
          <w:rPr>
            <w:rStyle w:val="Hyperlink"/>
            <w:rFonts w:ascii="Times New Roman" w:eastAsia="Times New Roman" w:hAnsi="Times New Roman" w:cs="Times New Roman"/>
            <w:highlight w:val="white"/>
          </w:rPr>
          <w:t>koolirahu plakat</w:t>
        </w:r>
      </w:hyperlink>
      <w:r w:rsidR="00242B5C" w:rsidRPr="00242B5C">
        <w:rPr>
          <w:rFonts w:ascii="Times New Roman" w:eastAsia="Times New Roman" w:hAnsi="Times New Roman" w:cs="Times New Roman"/>
          <w:highlight w:val="white"/>
        </w:rPr>
        <w:t>, kus on kirj</w:t>
      </w:r>
      <w:r w:rsidR="00563341">
        <w:rPr>
          <w:rFonts w:ascii="Times New Roman" w:eastAsia="Times New Roman" w:hAnsi="Times New Roman" w:cs="Times New Roman"/>
          <w:highlight w:val="white"/>
        </w:rPr>
        <w:t xml:space="preserve">as lepinguga seotud põhimõtted. </w:t>
      </w:r>
      <w:r w:rsidR="00242B5C" w:rsidRPr="00242B5C">
        <w:rPr>
          <w:rFonts w:ascii="Times New Roman" w:eastAsia="Times New Roman" w:hAnsi="Times New Roman" w:cs="Times New Roman"/>
          <w:highlight w:val="white"/>
        </w:rPr>
        <w:t xml:space="preserve">Igal klassijuhatajal on võimalik esimesel </w:t>
      </w:r>
      <w:r w:rsidR="00242B5C" w:rsidRPr="00242B5C">
        <w:rPr>
          <w:rFonts w:ascii="Times New Roman" w:eastAsia="Times New Roman" w:hAnsi="Times New Roman" w:cs="Times New Roman"/>
          <w:b/>
          <w:highlight w:val="white"/>
        </w:rPr>
        <w:t>klassijuhatajatunnil</w:t>
      </w:r>
      <w:r w:rsidR="00242B5C" w:rsidRPr="00242B5C">
        <w:rPr>
          <w:rFonts w:ascii="Times New Roman" w:eastAsia="Times New Roman" w:hAnsi="Times New Roman" w:cs="Times New Roman"/>
          <w:highlight w:val="white"/>
        </w:rPr>
        <w:t xml:space="preserve"> tutvustada oma õpilastele koolirahu põhimõtteid ning lepingut kogu klassiga allkirjastada. Koolirahu sõnum on koolis hästi esil, kui kool viib koolirahuga seotud tegevusi läbi terve õppeaasta jooksul. Üks võimalus selleks on rakendada programmi “Kiusamisest vabaks!” metoodikat ja selle </w:t>
      </w:r>
      <w:hyperlink r:id="rId11">
        <w:r w:rsidR="00242B5C" w:rsidRPr="00242B5C">
          <w:rPr>
            <w:rFonts w:ascii="Times New Roman" w:eastAsia="Times New Roman" w:hAnsi="Times New Roman" w:cs="Times New Roman"/>
            <w:color w:val="1155CC"/>
            <w:highlight w:val="white"/>
            <w:u w:val="single"/>
          </w:rPr>
          <w:t>igakuiseid tunnikavasid</w:t>
        </w:r>
      </w:hyperlink>
      <w:r w:rsidR="003D0469">
        <w:rPr>
          <w:rFonts w:ascii="Times New Roman" w:eastAsia="Times New Roman" w:hAnsi="Times New Roman" w:cs="Times New Roman"/>
          <w:highlight w:val="white"/>
        </w:rPr>
        <w:t>.</w:t>
      </w:r>
    </w:p>
    <w:p w14:paraId="77F643FF" w14:textId="77777777" w:rsidR="005D65E0" w:rsidRPr="00242B5C" w:rsidRDefault="005D65E0" w:rsidP="00242B5C">
      <w:pPr>
        <w:pBdr>
          <w:top w:val="nil"/>
          <w:left w:val="nil"/>
          <w:bottom w:val="nil"/>
          <w:right w:val="nil"/>
          <w:between w:val="nil"/>
        </w:pBdr>
        <w:shd w:val="clear" w:color="auto" w:fill="FFFFFF"/>
        <w:spacing w:line="240" w:lineRule="auto"/>
        <w:jc w:val="both"/>
        <w:rPr>
          <w:rFonts w:ascii="Times New Roman" w:eastAsia="Times New Roman" w:hAnsi="Times New Roman" w:cs="Times New Roman"/>
          <w:highlight w:val="white"/>
        </w:rPr>
      </w:pPr>
    </w:p>
    <w:p w14:paraId="1AA6F87B" w14:textId="5E55C3E4" w:rsidR="00801E32" w:rsidRPr="00563341" w:rsidRDefault="00563341" w:rsidP="00563341">
      <w:pPr>
        <w:pStyle w:val="ListParagraph"/>
        <w:widowControl w:val="0"/>
        <w:spacing w:line="240" w:lineRule="auto"/>
        <w:jc w:val="both"/>
        <w:rPr>
          <w:rFonts w:ascii="Times New Roman" w:eastAsia="Times New Roman" w:hAnsi="Times New Roman" w:cs="Times New Roman"/>
          <w:b/>
        </w:rPr>
      </w:pPr>
      <w:r w:rsidRPr="00242B5C">
        <w:rPr>
          <w:rFonts w:ascii="Times New Roman" w:hAnsi="Times New Roman" w:cs="Times New Roman"/>
          <w:noProof/>
          <w:lang w:val="en-US" w:eastAsia="en-US"/>
        </w:rPr>
        <w:drawing>
          <wp:anchor distT="114300" distB="114300" distL="114300" distR="114300" simplePos="0" relativeHeight="251659264" behindDoc="0" locked="0" layoutInCell="1" hidden="0" allowOverlap="1" wp14:anchorId="6B968204" wp14:editId="6398E321">
            <wp:simplePos x="0" y="0"/>
            <wp:positionH relativeFrom="margin">
              <wp:align>left</wp:align>
            </wp:positionH>
            <wp:positionV relativeFrom="paragraph">
              <wp:posOffset>161290</wp:posOffset>
            </wp:positionV>
            <wp:extent cx="1847850" cy="2505075"/>
            <wp:effectExtent l="0" t="0" r="0" b="9525"/>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847850" cy="2505075"/>
                    </a:xfrm>
                    <a:prstGeom prst="rect">
                      <a:avLst/>
                    </a:prstGeom>
                    <a:ln/>
                  </pic:spPr>
                </pic:pic>
              </a:graphicData>
            </a:graphic>
            <wp14:sizeRelH relativeFrom="margin">
              <wp14:pctWidth>0</wp14:pctWidth>
            </wp14:sizeRelH>
            <wp14:sizeRelV relativeFrom="margin">
              <wp14:pctHeight>0</wp14:pctHeight>
            </wp14:sizeRelV>
          </wp:anchor>
        </w:drawing>
      </w:r>
      <w:r w:rsidR="00801E32">
        <w:rPr>
          <w:rFonts w:ascii="Times New Roman" w:eastAsia="Times New Roman" w:hAnsi="Times New Roman" w:cs="Times New Roman"/>
          <w:b/>
        </w:rPr>
        <w:t xml:space="preserve">2. </w:t>
      </w:r>
      <w:r w:rsidR="00242B5C" w:rsidRPr="00242B5C">
        <w:rPr>
          <w:rFonts w:ascii="Times New Roman" w:eastAsia="Times New Roman" w:hAnsi="Times New Roman" w:cs="Times New Roman"/>
          <w:b/>
        </w:rPr>
        <w:t>Klassi kokkulepped</w:t>
      </w:r>
    </w:p>
    <w:p w14:paraId="1CB665A8" w14:textId="1FDB5029" w:rsidR="00D56305" w:rsidRPr="00242B5C" w:rsidRDefault="00242B5C" w:rsidP="00242B5C">
      <w:pPr>
        <w:widowControl w:val="0"/>
        <w:spacing w:line="240" w:lineRule="auto"/>
        <w:jc w:val="both"/>
        <w:rPr>
          <w:rFonts w:ascii="Times New Roman" w:eastAsia="Times New Roman" w:hAnsi="Times New Roman" w:cs="Times New Roman"/>
        </w:rPr>
      </w:pPr>
      <w:r w:rsidRPr="00242B5C">
        <w:rPr>
          <w:rFonts w:ascii="Times New Roman" w:eastAsia="Times New Roman" w:hAnsi="Times New Roman" w:cs="Times New Roman"/>
        </w:rPr>
        <w:t>Õppeaasta algus</w:t>
      </w:r>
      <w:r w:rsidRPr="00242B5C">
        <w:rPr>
          <w:rFonts w:ascii="Times New Roman" w:eastAsia="Times New Roman" w:hAnsi="Times New Roman" w:cs="Times New Roman"/>
          <w:b/>
        </w:rPr>
        <w:t xml:space="preserve"> </w:t>
      </w:r>
      <w:r w:rsidRPr="00242B5C">
        <w:rPr>
          <w:rFonts w:ascii="Times New Roman" w:eastAsia="Times New Roman" w:hAnsi="Times New Roman" w:cs="Times New Roman"/>
        </w:rPr>
        <w:t xml:space="preserve">on suurepärane aeg sõlmida õpilastega klassi kokkuleppeid. Õpilased võtavad meelsamini vastutuse igaühe heaolu eest klassis, kui nad saavad ise kokkuleppeid koostada. Nii kujuneb neil vastutus oma käitumise eest. Kasutage </w:t>
      </w:r>
      <w:r w:rsidRPr="00242B5C">
        <w:rPr>
          <w:rFonts w:ascii="Times New Roman" w:eastAsia="Times New Roman" w:hAnsi="Times New Roman" w:cs="Times New Roman"/>
          <w:b/>
        </w:rPr>
        <w:t>õpilaskoosoleku</w:t>
      </w:r>
      <w:r w:rsidRPr="00242B5C">
        <w:rPr>
          <w:rFonts w:ascii="Times New Roman" w:eastAsia="Times New Roman" w:hAnsi="Times New Roman" w:cs="Times New Roman"/>
        </w:rPr>
        <w:t xml:space="preserve"> ehk </w:t>
      </w:r>
      <w:r w:rsidRPr="00242B5C">
        <w:rPr>
          <w:rFonts w:ascii="Times New Roman" w:eastAsia="Times New Roman" w:hAnsi="Times New Roman" w:cs="Times New Roman"/>
          <w:b/>
        </w:rPr>
        <w:t>karukoosoleku</w:t>
      </w:r>
      <w:r w:rsidRPr="00242B5C">
        <w:rPr>
          <w:rFonts w:ascii="Times New Roman" w:eastAsia="Times New Roman" w:hAnsi="Times New Roman" w:cs="Times New Roman"/>
        </w:rPr>
        <w:t xml:space="preserve"> aega, et sõnastada klassi heaolu edendavad kokkulepped. Rääkige õpilastele, mida kokkulepped tähendavad ja selgitage, et neid saab sõnastada positiivselt või negatiivselt, nt “Mida me teeme?” või” Mida me ei tee?”. Eestis on haridusasutustes suund sõnastada kokkuleppeid positiivses võtmes.</w:t>
      </w:r>
    </w:p>
    <w:p w14:paraId="663F3F9E" w14:textId="46490D4A" w:rsidR="00563341" w:rsidRDefault="00242B5C" w:rsidP="00242B5C">
      <w:pPr>
        <w:widowControl w:val="0"/>
        <w:spacing w:line="240" w:lineRule="auto"/>
        <w:jc w:val="both"/>
        <w:rPr>
          <w:rFonts w:ascii="Times New Roman" w:eastAsia="Times New Roman" w:hAnsi="Times New Roman" w:cs="Times New Roman"/>
        </w:rPr>
      </w:pPr>
      <w:r w:rsidRPr="00242B5C">
        <w:rPr>
          <w:rFonts w:ascii="Times New Roman" w:eastAsia="Times New Roman" w:hAnsi="Times New Roman" w:cs="Times New Roman"/>
        </w:rPr>
        <w:t xml:space="preserve">Kirjutage õpilastega arutledes enda klassi kokkulepped täitmata programmi “Kiusamisest vabaks!” väärtuste plakatile. Leiate plakatid printimiseks </w:t>
      </w:r>
      <w:hyperlink r:id="rId13" w:history="1">
        <w:r w:rsidRPr="00BB7BD5">
          <w:rPr>
            <w:rStyle w:val="Hyperlink"/>
            <w:rFonts w:ascii="Times New Roman" w:eastAsia="Times New Roman" w:hAnsi="Times New Roman" w:cs="Times New Roman"/>
          </w:rPr>
          <w:t>siit</w:t>
        </w:r>
      </w:hyperlink>
      <w:r w:rsidRPr="00242B5C">
        <w:rPr>
          <w:rFonts w:ascii="Times New Roman" w:eastAsia="Times New Roman" w:hAnsi="Times New Roman" w:cs="Times New Roman"/>
        </w:rPr>
        <w:t xml:space="preserve">. Kui te soovite plakatit A2 paberil, siis võite seda tellida </w:t>
      </w:r>
      <w:hyperlink r:id="rId14">
        <w:proofErr w:type="spellStart"/>
        <w:r w:rsidRPr="00242B5C">
          <w:rPr>
            <w:rFonts w:ascii="Times New Roman" w:eastAsia="Times New Roman" w:hAnsi="Times New Roman" w:cs="Times New Roman"/>
            <w:color w:val="1155CC"/>
            <w:u w:val="single"/>
          </w:rPr>
          <w:t>e-poest</w:t>
        </w:r>
        <w:proofErr w:type="spellEnd"/>
      </w:hyperlink>
      <w:r w:rsidRPr="00242B5C">
        <w:rPr>
          <w:rFonts w:ascii="Times New Roman" w:eastAsia="Times New Roman" w:hAnsi="Times New Roman" w:cs="Times New Roman"/>
        </w:rPr>
        <w:t xml:space="preserve"> tasudes vaid postikulu. </w:t>
      </w:r>
    </w:p>
    <w:p w14:paraId="34AD026C" w14:textId="5513A5BA" w:rsidR="00242B5C" w:rsidRDefault="00242B5C" w:rsidP="00563341">
      <w:pPr>
        <w:widowControl w:val="0"/>
        <w:spacing w:line="240" w:lineRule="auto"/>
        <w:jc w:val="both"/>
        <w:rPr>
          <w:rFonts w:ascii="Times New Roman" w:eastAsia="Times New Roman" w:hAnsi="Times New Roman" w:cs="Times New Roman"/>
        </w:rPr>
      </w:pPr>
      <w:r w:rsidRPr="00242B5C">
        <w:rPr>
          <w:rFonts w:ascii="Times New Roman" w:eastAsia="Times New Roman" w:hAnsi="Times New Roman" w:cs="Times New Roman"/>
        </w:rPr>
        <w:t xml:space="preserve">Paluge õpilastel plakati äärtesse kirjutada enda allkirjad, et sellega Riputage plakat üles klassi sellisesse kohta, kus kõik õpilased ja täiskasvanud neid hästi näevad. Kindlasti näidake neid ka lapsevanematele, et nad saaksid kokkulepete täitmist toetada. </w:t>
      </w:r>
    </w:p>
    <w:p w14:paraId="45B1F0BF" w14:textId="566DA268" w:rsidR="00801E32" w:rsidRDefault="00801E32" w:rsidP="00242B5C">
      <w:pPr>
        <w:shd w:val="clear" w:color="auto" w:fill="FFFFFF"/>
        <w:spacing w:line="240" w:lineRule="auto"/>
        <w:jc w:val="both"/>
        <w:rPr>
          <w:rFonts w:ascii="Times New Roman" w:eastAsia="Times New Roman" w:hAnsi="Times New Roman" w:cs="Times New Roman"/>
        </w:rPr>
      </w:pPr>
    </w:p>
    <w:p w14:paraId="535017C9" w14:textId="25FA165E" w:rsidR="00D56305" w:rsidRPr="00242B5C" w:rsidRDefault="00242B5C" w:rsidP="00242B5C">
      <w:pPr>
        <w:shd w:val="clear" w:color="auto" w:fill="FFFFFF"/>
        <w:spacing w:line="240" w:lineRule="auto"/>
        <w:jc w:val="both"/>
        <w:rPr>
          <w:rFonts w:ascii="Times New Roman" w:eastAsia="Times New Roman" w:hAnsi="Times New Roman" w:cs="Times New Roman"/>
        </w:rPr>
      </w:pPr>
      <w:r w:rsidRPr="00242B5C">
        <w:rPr>
          <w:rFonts w:ascii="Times New Roman" w:eastAsia="Times New Roman" w:hAnsi="Times New Roman" w:cs="Times New Roman"/>
          <w:b/>
        </w:rPr>
        <w:t>Veel võimalusi väärtuste plakati kasutamiseks</w:t>
      </w:r>
    </w:p>
    <w:p w14:paraId="492E3510" w14:textId="77777777" w:rsidR="00242B5C" w:rsidRPr="00242B5C" w:rsidRDefault="00242B5C" w:rsidP="00242B5C">
      <w:pPr>
        <w:shd w:val="clear" w:color="auto" w:fill="FFFFFF"/>
        <w:spacing w:line="240" w:lineRule="auto"/>
        <w:jc w:val="both"/>
        <w:rPr>
          <w:rFonts w:ascii="Times New Roman" w:eastAsia="Times New Roman" w:hAnsi="Times New Roman" w:cs="Times New Roman"/>
          <w:b/>
        </w:rPr>
      </w:pPr>
    </w:p>
    <w:p w14:paraId="0D297F99" w14:textId="4EC35D86" w:rsidR="00D56305" w:rsidRDefault="00242B5C" w:rsidP="00242B5C">
      <w:pPr>
        <w:numPr>
          <w:ilvl w:val="0"/>
          <w:numId w:val="2"/>
        </w:numPr>
        <w:shd w:val="clear" w:color="auto" w:fill="FFFFFF"/>
        <w:spacing w:line="240" w:lineRule="auto"/>
        <w:ind w:left="0" w:firstLine="0"/>
        <w:jc w:val="both"/>
        <w:rPr>
          <w:rFonts w:ascii="Times New Roman" w:eastAsia="Times New Roman" w:hAnsi="Times New Roman" w:cs="Times New Roman"/>
        </w:rPr>
      </w:pPr>
      <w:r w:rsidRPr="00242B5C">
        <w:rPr>
          <w:rFonts w:ascii="Times New Roman" w:eastAsia="Times New Roman" w:hAnsi="Times New Roman" w:cs="Times New Roman"/>
        </w:rPr>
        <w:t xml:space="preserve">Kirjutage täitmata väärtuste plakatile märksõnana kõik programmi väärtused (sallivus, hoolivus, julgus, austus) ning leppige õpilastega kokku, et märgite sinna nädala jooksul õpilaste tegusid, mis vastavad nendele väärtustele. Tänu sellele on muutuvad keerulised ja uued sõnad õpilaste jaoks tuttavamaks. </w:t>
      </w:r>
    </w:p>
    <w:p w14:paraId="41D176E8" w14:textId="77777777" w:rsidR="00242B5C" w:rsidRPr="00242B5C" w:rsidRDefault="00242B5C" w:rsidP="00242B5C">
      <w:pPr>
        <w:shd w:val="clear" w:color="auto" w:fill="FFFFFF"/>
        <w:spacing w:line="240" w:lineRule="auto"/>
        <w:jc w:val="both"/>
        <w:rPr>
          <w:rFonts w:ascii="Times New Roman" w:eastAsia="Times New Roman" w:hAnsi="Times New Roman" w:cs="Times New Roman"/>
        </w:rPr>
      </w:pPr>
    </w:p>
    <w:p w14:paraId="0C10D54B" w14:textId="579662D4" w:rsidR="00D56305" w:rsidRPr="00801E32" w:rsidRDefault="00801E32" w:rsidP="00563341">
      <w:pPr>
        <w:pStyle w:val="ListParagraph"/>
        <w:shd w:val="clear" w:color="auto" w:fill="FFFFFF"/>
        <w:spacing w:line="240" w:lineRule="auto"/>
        <w:jc w:val="both"/>
        <w:rPr>
          <w:rFonts w:ascii="Times New Roman" w:eastAsia="Times New Roman" w:hAnsi="Times New Roman" w:cs="Times New Roman"/>
          <w:b/>
        </w:rPr>
      </w:pPr>
      <w:r w:rsidRPr="00242B5C">
        <w:rPr>
          <w:noProof/>
          <w:lang w:val="en-US" w:eastAsia="en-US"/>
        </w:rPr>
        <w:drawing>
          <wp:anchor distT="114300" distB="114300" distL="114300" distR="114300" simplePos="0" relativeHeight="251660288" behindDoc="0" locked="0" layoutInCell="1" hidden="0" allowOverlap="1" wp14:anchorId="08B64893" wp14:editId="6F900BD3">
            <wp:simplePos x="0" y="0"/>
            <wp:positionH relativeFrom="column">
              <wp:posOffset>-82550</wp:posOffset>
            </wp:positionH>
            <wp:positionV relativeFrom="paragraph">
              <wp:posOffset>89535</wp:posOffset>
            </wp:positionV>
            <wp:extent cx="863600" cy="1282700"/>
            <wp:effectExtent l="0" t="0" r="0" b="0"/>
            <wp:wrapSquare wrapText="bothSides" distT="114300" distB="114300" distL="114300" distR="1143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863600" cy="128270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rPr>
        <w:t xml:space="preserve">3. </w:t>
      </w:r>
      <w:r w:rsidR="00242B5C" w:rsidRPr="00242B5C">
        <w:rPr>
          <w:rFonts w:ascii="Times New Roman" w:eastAsia="Times New Roman" w:hAnsi="Times New Roman" w:cs="Times New Roman"/>
          <w:b/>
        </w:rPr>
        <w:t>Õppeaasta esimene õpilaskoosolek ehk karukoosolek</w:t>
      </w:r>
    </w:p>
    <w:p w14:paraId="7CD3675F" w14:textId="555A0DD8" w:rsidR="00D56305" w:rsidRDefault="00242B5C" w:rsidP="00242B5C">
      <w:pPr>
        <w:shd w:val="clear" w:color="auto" w:fill="FFFFFF"/>
        <w:spacing w:line="240" w:lineRule="auto"/>
        <w:jc w:val="both"/>
        <w:rPr>
          <w:rFonts w:ascii="Times New Roman" w:eastAsia="Times New Roman" w:hAnsi="Times New Roman" w:cs="Times New Roman"/>
        </w:rPr>
      </w:pPr>
      <w:r w:rsidRPr="00242B5C">
        <w:rPr>
          <w:rFonts w:ascii="Times New Roman" w:eastAsia="Times New Roman" w:hAnsi="Times New Roman" w:cs="Times New Roman"/>
        </w:rPr>
        <w:t xml:space="preserve">Programmi “Kiusamisest vabaks!” metoodika järgi peetakse haridusasutuses igal nädalal üks õpilaskoosolek, kus õpilased koos täiskasvanuga arutavad suhteid kaaslastega, kommenteerivad ja analüüsivad nädala jooksul toimunut. Õpilaskoosoleku puhul peab olema kõigile selge, et seal räägitakse alati kiusamisest ja suhtlemisest. Sealjuures saavad õpetajad õpilastele meelde tuletada reeglit, et nad peavad ebaõiglasest käitumisest rääkima ja seda kirjeldama. Aasta esimesed õpilaskoosolekud on soovitatavad õpetajal endal algusest lõpuni läbi viia. Õpilaskoosolekust saate täpsemalt lugeda programmi “Kiusamisest vabaks!” käsiraamatust leheküljelt 46-47. </w:t>
      </w:r>
    </w:p>
    <w:p w14:paraId="281D0A77" w14:textId="77777777" w:rsidR="00242B5C" w:rsidRPr="00242B5C" w:rsidRDefault="00242B5C" w:rsidP="00242B5C">
      <w:pPr>
        <w:shd w:val="clear" w:color="auto" w:fill="FFFFFF"/>
        <w:spacing w:line="240" w:lineRule="auto"/>
        <w:jc w:val="both"/>
        <w:rPr>
          <w:rFonts w:ascii="Times New Roman" w:eastAsia="Times New Roman" w:hAnsi="Times New Roman" w:cs="Times New Roman"/>
        </w:rPr>
      </w:pPr>
    </w:p>
    <w:p w14:paraId="5531B281" w14:textId="77777777" w:rsidR="00D56305" w:rsidRPr="00242B5C" w:rsidRDefault="00242B5C" w:rsidP="00242B5C">
      <w:pPr>
        <w:shd w:val="clear" w:color="auto" w:fill="FFFFFF"/>
        <w:spacing w:line="240" w:lineRule="auto"/>
        <w:jc w:val="both"/>
        <w:rPr>
          <w:rFonts w:ascii="Times New Roman" w:eastAsia="Times New Roman" w:hAnsi="Times New Roman" w:cs="Times New Roman"/>
        </w:rPr>
      </w:pPr>
      <w:r w:rsidRPr="00242B5C">
        <w:rPr>
          <w:rFonts w:ascii="Times New Roman" w:eastAsia="Times New Roman" w:hAnsi="Times New Roman" w:cs="Times New Roman"/>
        </w:rPr>
        <w:t>Soovitame</w:t>
      </w:r>
      <w:r w:rsidRPr="00242B5C">
        <w:rPr>
          <w:rFonts w:ascii="Times New Roman" w:eastAsia="Times New Roman" w:hAnsi="Times New Roman" w:cs="Times New Roman"/>
          <w:b/>
        </w:rPr>
        <w:t xml:space="preserve"> uue õppeaasta esimesel õpilaskoosolekul</w:t>
      </w:r>
      <w:r w:rsidRPr="00242B5C">
        <w:rPr>
          <w:rFonts w:ascii="Times New Roman" w:eastAsia="Times New Roman" w:hAnsi="Times New Roman" w:cs="Times New Roman"/>
        </w:rPr>
        <w:t>:</w:t>
      </w:r>
    </w:p>
    <w:p w14:paraId="6E99D69A" w14:textId="77777777" w:rsidR="00D56305" w:rsidRPr="00242B5C" w:rsidRDefault="00242B5C" w:rsidP="00242B5C">
      <w:pPr>
        <w:numPr>
          <w:ilvl w:val="0"/>
          <w:numId w:val="1"/>
        </w:numPr>
        <w:shd w:val="clear" w:color="auto" w:fill="FFFFFF"/>
        <w:spacing w:line="240" w:lineRule="auto"/>
        <w:ind w:left="0" w:firstLine="0"/>
        <w:jc w:val="both"/>
        <w:rPr>
          <w:rFonts w:ascii="Times New Roman" w:eastAsia="Times New Roman" w:hAnsi="Times New Roman" w:cs="Times New Roman"/>
        </w:rPr>
      </w:pPr>
      <w:r w:rsidRPr="00242B5C">
        <w:rPr>
          <w:rFonts w:ascii="Times New Roman" w:eastAsia="Times New Roman" w:hAnsi="Times New Roman" w:cs="Times New Roman"/>
        </w:rPr>
        <w:t xml:space="preserve">meenutada programmi “Kiusamisest vabaks!” põhiväärtusi (sallivus, hoolivus, julgus, austus) ja tuua nende kohta näiteid koolielust; </w:t>
      </w:r>
    </w:p>
    <w:p w14:paraId="1ECAC6B0" w14:textId="77777777" w:rsidR="00D56305" w:rsidRPr="00242B5C" w:rsidRDefault="00242B5C" w:rsidP="00242B5C">
      <w:pPr>
        <w:numPr>
          <w:ilvl w:val="0"/>
          <w:numId w:val="1"/>
        </w:numPr>
        <w:shd w:val="clear" w:color="auto" w:fill="FFFFFF"/>
        <w:spacing w:line="240" w:lineRule="auto"/>
        <w:ind w:left="0" w:firstLine="0"/>
        <w:jc w:val="both"/>
        <w:rPr>
          <w:rFonts w:ascii="Times New Roman" w:eastAsia="Times New Roman" w:hAnsi="Times New Roman" w:cs="Times New Roman"/>
        </w:rPr>
      </w:pPr>
      <w:r w:rsidRPr="00242B5C">
        <w:rPr>
          <w:rFonts w:ascii="Times New Roman" w:eastAsia="Times New Roman" w:hAnsi="Times New Roman" w:cs="Times New Roman"/>
        </w:rPr>
        <w:t xml:space="preserve">joonistada kaaslase seljale lugu “Sõber Karu tuleb meie juurde” raamatust “Seda, keda puudutatakse, ei kiusata” (lk 6). </w:t>
      </w:r>
    </w:p>
    <w:p w14:paraId="64350169" w14:textId="597F52E7" w:rsidR="00D56305" w:rsidRDefault="00242B5C" w:rsidP="00242B5C">
      <w:pPr>
        <w:numPr>
          <w:ilvl w:val="0"/>
          <w:numId w:val="1"/>
        </w:numPr>
        <w:shd w:val="clear" w:color="auto" w:fill="FFFFFF"/>
        <w:spacing w:line="240" w:lineRule="auto"/>
        <w:ind w:left="0" w:firstLine="0"/>
        <w:jc w:val="both"/>
        <w:rPr>
          <w:rFonts w:ascii="Times New Roman" w:eastAsia="Times New Roman" w:hAnsi="Times New Roman" w:cs="Times New Roman"/>
        </w:rPr>
      </w:pPr>
      <w:r w:rsidRPr="00242B5C">
        <w:rPr>
          <w:rFonts w:ascii="Times New Roman" w:eastAsia="Times New Roman" w:hAnsi="Times New Roman" w:cs="Times New Roman"/>
        </w:rPr>
        <w:t xml:space="preserve">arutleda vestluskaardi “Narrimine puudutab paljusid” (nr 1) küsimuste üle. </w:t>
      </w:r>
    </w:p>
    <w:p w14:paraId="690389B8" w14:textId="77777777" w:rsidR="00242B5C" w:rsidRPr="00242B5C" w:rsidRDefault="00242B5C" w:rsidP="00242B5C">
      <w:pPr>
        <w:shd w:val="clear" w:color="auto" w:fill="FFFFFF"/>
        <w:spacing w:line="240" w:lineRule="auto"/>
        <w:jc w:val="both"/>
        <w:rPr>
          <w:rFonts w:ascii="Times New Roman" w:eastAsia="Times New Roman" w:hAnsi="Times New Roman" w:cs="Times New Roman"/>
        </w:rPr>
      </w:pPr>
    </w:p>
    <w:p w14:paraId="4593EB1A" w14:textId="46AA143D" w:rsidR="00D56305" w:rsidRPr="00801E32" w:rsidRDefault="00801E32" w:rsidP="00801E32">
      <w:pPr>
        <w:shd w:val="clear" w:color="auto" w:fill="FFFFFF"/>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4. </w:t>
      </w:r>
      <w:r w:rsidR="00242B5C" w:rsidRPr="00801E32">
        <w:rPr>
          <w:rFonts w:ascii="Times New Roman" w:eastAsia="Times New Roman" w:hAnsi="Times New Roman" w:cs="Times New Roman"/>
          <w:b/>
        </w:rPr>
        <w:t xml:space="preserve">Lastevanemate koosolek </w:t>
      </w:r>
    </w:p>
    <w:p w14:paraId="5FB31204" w14:textId="2E9481F5" w:rsidR="00242B5C" w:rsidRDefault="00242B5C" w:rsidP="00242B5C">
      <w:pPr>
        <w:shd w:val="clear" w:color="auto" w:fill="FFFFFF"/>
        <w:spacing w:line="240" w:lineRule="auto"/>
        <w:jc w:val="both"/>
        <w:rPr>
          <w:rFonts w:ascii="Times New Roman" w:eastAsia="Times New Roman" w:hAnsi="Times New Roman" w:cs="Times New Roman"/>
        </w:rPr>
      </w:pPr>
      <w:r w:rsidRPr="00242B5C">
        <w:rPr>
          <w:rFonts w:ascii="Times New Roman" w:eastAsia="Times New Roman" w:hAnsi="Times New Roman" w:cs="Times New Roman"/>
        </w:rPr>
        <w:t xml:space="preserve">„Kiusamisest vabaks!“ programmil on kolm sihtrühma: õpilased, lapsevanemad ja haridusasutuse töötajad. Kiusamise ennetamiseks on vajalik nende sihtgruppide koostöö, et luua klassides kõikide laste vahel head suhted. Planeerige oma sügisesse koosolekusse kindlasti koht, kus informeerite vanemaid programmis “Kiusamisest vabaks!” osalemisest ning selgitate lühidalt, kuidas nemad saavad toetada lastevahelist head läbisaamist. Seejärel leidke ühiselt sobilik aeg programmi “Kiusamisest vabaks!” põhjalikuks koosoleku pidamiseks. Antud koosolekul saate tugineda programmi meeskonna loodud esitlusele, mille leiate </w:t>
      </w:r>
      <w:hyperlink r:id="rId16">
        <w:r w:rsidRPr="00242B5C">
          <w:rPr>
            <w:rFonts w:ascii="Times New Roman" w:eastAsia="Times New Roman" w:hAnsi="Times New Roman" w:cs="Times New Roman"/>
            <w:color w:val="1155CC"/>
            <w:u w:val="single"/>
          </w:rPr>
          <w:t>programmi koduleheküljelt</w:t>
        </w:r>
      </w:hyperlink>
      <w:r w:rsidR="003D0469">
        <w:rPr>
          <w:rFonts w:ascii="Times New Roman" w:eastAsia="Times New Roman" w:hAnsi="Times New Roman" w:cs="Times New Roman"/>
          <w:color w:val="1155CC"/>
          <w:u w:val="single"/>
        </w:rPr>
        <w:t xml:space="preserve"> </w:t>
      </w:r>
      <w:r w:rsidR="003D0469">
        <w:rPr>
          <w:rFonts w:ascii="Times New Roman" w:eastAsia="Times New Roman" w:hAnsi="Times New Roman" w:cs="Times New Roman"/>
          <w:lang w:val="et-EE"/>
        </w:rPr>
        <w:t>rubriigis „Metoodika igapäevaelus“.</w:t>
      </w:r>
    </w:p>
    <w:p w14:paraId="369BE1AE" w14:textId="77777777" w:rsidR="00801E32" w:rsidRDefault="00801E32" w:rsidP="00242B5C">
      <w:pPr>
        <w:shd w:val="clear" w:color="auto" w:fill="FFFFFF"/>
        <w:spacing w:line="240" w:lineRule="auto"/>
        <w:jc w:val="both"/>
        <w:rPr>
          <w:rFonts w:ascii="Times New Roman" w:eastAsia="Times New Roman" w:hAnsi="Times New Roman" w:cs="Times New Roman"/>
        </w:rPr>
      </w:pPr>
    </w:p>
    <w:p w14:paraId="71915982" w14:textId="6E9808C6" w:rsidR="00242B5C" w:rsidRPr="00242B5C" w:rsidRDefault="00242B5C" w:rsidP="00242B5C">
      <w:pPr>
        <w:shd w:val="clear" w:color="auto" w:fill="FFFFFF"/>
        <w:spacing w:line="240" w:lineRule="auto"/>
        <w:jc w:val="both"/>
        <w:rPr>
          <w:rFonts w:ascii="Times New Roman" w:eastAsia="Times New Roman" w:hAnsi="Times New Roman" w:cs="Times New Roman"/>
        </w:rPr>
      </w:pPr>
    </w:p>
    <w:p w14:paraId="156C1C3D" w14:textId="355BE004" w:rsidR="00D56305" w:rsidRDefault="00801E32" w:rsidP="00801E32">
      <w:pPr>
        <w:pStyle w:val="ListParagraph"/>
        <w:shd w:val="clear" w:color="auto" w:fill="FFFFFF"/>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5. </w:t>
      </w:r>
      <w:r w:rsidR="00242B5C" w:rsidRPr="00242B5C">
        <w:rPr>
          <w:rFonts w:ascii="Times New Roman" w:eastAsia="Times New Roman" w:hAnsi="Times New Roman" w:cs="Times New Roman"/>
          <w:b/>
        </w:rPr>
        <w:t>Rahutuvi voltimine</w:t>
      </w:r>
    </w:p>
    <w:p w14:paraId="0DC8E016" w14:textId="45B46F75" w:rsidR="00801E32" w:rsidRPr="00242B5C" w:rsidRDefault="00801E32" w:rsidP="00801E32">
      <w:pPr>
        <w:pStyle w:val="ListParagraph"/>
        <w:shd w:val="clear" w:color="auto" w:fill="FFFFFF"/>
        <w:spacing w:line="240" w:lineRule="auto"/>
        <w:jc w:val="both"/>
        <w:rPr>
          <w:rFonts w:ascii="Times New Roman" w:eastAsia="Times New Roman" w:hAnsi="Times New Roman" w:cs="Times New Roman"/>
          <w:b/>
        </w:rPr>
      </w:pPr>
      <w:r w:rsidRPr="00242B5C">
        <w:rPr>
          <w:noProof/>
          <w:lang w:val="en-US" w:eastAsia="en-US"/>
        </w:rPr>
        <w:drawing>
          <wp:anchor distT="114300" distB="114300" distL="114300" distR="114300" simplePos="0" relativeHeight="251661312" behindDoc="0" locked="0" layoutInCell="1" hidden="0" allowOverlap="1" wp14:anchorId="3E6CDD68" wp14:editId="4CE44CC2">
            <wp:simplePos x="0" y="0"/>
            <wp:positionH relativeFrom="column">
              <wp:posOffset>171450</wp:posOffset>
            </wp:positionH>
            <wp:positionV relativeFrom="paragraph">
              <wp:posOffset>87630</wp:posOffset>
            </wp:positionV>
            <wp:extent cx="882650" cy="768350"/>
            <wp:effectExtent l="0" t="0" r="0" b="0"/>
            <wp:wrapSquare wrapText="bothSides" distT="114300" distB="114300" distL="114300" distR="11430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882650" cy="768350"/>
                    </a:xfrm>
                    <a:prstGeom prst="rect">
                      <a:avLst/>
                    </a:prstGeom>
                    <a:ln/>
                  </pic:spPr>
                </pic:pic>
              </a:graphicData>
            </a:graphic>
            <wp14:sizeRelH relativeFrom="margin">
              <wp14:pctWidth>0</wp14:pctWidth>
            </wp14:sizeRelH>
            <wp14:sizeRelV relativeFrom="margin">
              <wp14:pctHeight>0</wp14:pctHeight>
            </wp14:sizeRelV>
          </wp:anchor>
        </w:drawing>
      </w:r>
    </w:p>
    <w:p w14:paraId="6F841C23" w14:textId="739F6A0D" w:rsidR="00D56305" w:rsidRPr="00242B5C" w:rsidRDefault="00242B5C" w:rsidP="00242B5C">
      <w:pPr>
        <w:shd w:val="clear" w:color="auto" w:fill="FFFFFF"/>
        <w:spacing w:line="240" w:lineRule="auto"/>
        <w:jc w:val="both"/>
        <w:rPr>
          <w:rFonts w:ascii="Times New Roman" w:eastAsia="Times New Roman" w:hAnsi="Times New Roman" w:cs="Times New Roman"/>
        </w:rPr>
      </w:pPr>
      <w:r w:rsidRPr="00242B5C">
        <w:rPr>
          <w:rFonts w:ascii="Times New Roman" w:eastAsia="Times New Roman" w:hAnsi="Times New Roman" w:cs="Times New Roman"/>
        </w:rPr>
        <w:t xml:space="preserve">Rääkige õpilastele rahutuvist kui rahu sümbolist. Rahu sümbol on kõigi rahvaste salajane soov elada rahus ja sõpruses. Tuvid on austatud linnud juba iidsetest aegadest - on ju teada, et kirjatuvid tulid alati koju tagasi, just nagu oodatakse alati ka rahu ja leppimist. Tihti on sümbolitel kujutatud tuvi koos oliivioksaga, kuid osadel sümbolitel on tuvi koos palmipuuoksaga. Olenemata sellest, et sümboli välimus võib muutuda tähendab selle olemus rahvaste jaoks sama. </w:t>
      </w:r>
    </w:p>
    <w:p w14:paraId="7A11BA6E" w14:textId="4D1AFBA2" w:rsidR="00801E32" w:rsidRDefault="00242B5C" w:rsidP="00242B5C">
      <w:pPr>
        <w:shd w:val="clear" w:color="auto" w:fill="FFFFFF"/>
        <w:spacing w:line="240" w:lineRule="auto"/>
        <w:jc w:val="both"/>
        <w:rPr>
          <w:rFonts w:ascii="Times New Roman" w:eastAsia="Times New Roman" w:hAnsi="Times New Roman" w:cs="Times New Roman"/>
        </w:rPr>
      </w:pPr>
      <w:r w:rsidRPr="00242B5C">
        <w:rPr>
          <w:rFonts w:ascii="Times New Roman" w:eastAsia="Times New Roman" w:hAnsi="Times New Roman" w:cs="Times New Roman"/>
        </w:rPr>
        <w:t xml:space="preserve">Voltige koos õpilastega origamitehnikas rahutuvi, mis sümboliseerib rahu ja leppimist. Meisterdamise ajal saate vestelda selle üle, mida tähendab rahu ja leppimine ning milline on enesetunne peale kaaslasega leppimist. Tehke üheskoos rahutuvidest näitus või kinkide need kaaslastele, kes rahu vajavad. Rahutuvi voltimise õpetuse leiate </w:t>
      </w:r>
      <w:hyperlink r:id="rId18">
        <w:r w:rsidRPr="00242B5C">
          <w:rPr>
            <w:rFonts w:ascii="Times New Roman" w:eastAsia="Times New Roman" w:hAnsi="Times New Roman" w:cs="Times New Roman"/>
            <w:color w:val="1155CC"/>
            <w:u w:val="single"/>
          </w:rPr>
          <w:t>siit</w:t>
        </w:r>
      </w:hyperlink>
      <w:r w:rsidRPr="00242B5C">
        <w:rPr>
          <w:rFonts w:ascii="Times New Roman" w:eastAsia="Times New Roman" w:hAnsi="Times New Roman" w:cs="Times New Roman"/>
        </w:rPr>
        <w:t>.</w:t>
      </w:r>
    </w:p>
    <w:p w14:paraId="4330D10F" w14:textId="3F5A33AF" w:rsidR="00242B5C" w:rsidRDefault="00242B5C" w:rsidP="00242B5C">
      <w:pPr>
        <w:shd w:val="clear" w:color="auto" w:fill="FFFFFF"/>
        <w:spacing w:line="240" w:lineRule="auto"/>
        <w:jc w:val="both"/>
        <w:rPr>
          <w:rFonts w:ascii="Times New Roman" w:eastAsia="Times New Roman" w:hAnsi="Times New Roman" w:cs="Times New Roman"/>
        </w:rPr>
      </w:pPr>
    </w:p>
    <w:p w14:paraId="027DA428" w14:textId="77777777" w:rsidR="00563341" w:rsidRPr="00242B5C" w:rsidRDefault="00563341" w:rsidP="00242B5C">
      <w:pPr>
        <w:shd w:val="clear" w:color="auto" w:fill="FFFFFF"/>
        <w:spacing w:line="240" w:lineRule="auto"/>
        <w:jc w:val="both"/>
        <w:rPr>
          <w:rFonts w:ascii="Times New Roman" w:eastAsia="Times New Roman" w:hAnsi="Times New Roman" w:cs="Times New Roman"/>
        </w:rPr>
      </w:pPr>
    </w:p>
    <w:p w14:paraId="006EF7F7" w14:textId="5FDB56B4" w:rsidR="00D56305" w:rsidRPr="00563341" w:rsidRDefault="00A70A17" w:rsidP="00563341">
      <w:pPr>
        <w:pStyle w:val="ListParagraph"/>
        <w:spacing w:line="240" w:lineRule="auto"/>
        <w:jc w:val="both"/>
        <w:rPr>
          <w:rFonts w:ascii="Times New Roman" w:eastAsia="Times New Roman" w:hAnsi="Times New Roman" w:cs="Times New Roman"/>
          <w:b/>
        </w:rPr>
      </w:pPr>
      <w:r w:rsidRPr="00242B5C">
        <w:rPr>
          <w:rFonts w:ascii="Times New Roman" w:hAnsi="Times New Roman" w:cs="Times New Roman"/>
          <w:noProof/>
          <w:lang w:val="en-US" w:eastAsia="en-US"/>
        </w:rPr>
        <w:lastRenderedPageBreak/>
        <w:drawing>
          <wp:anchor distT="114300" distB="114300" distL="114300" distR="114300" simplePos="0" relativeHeight="251662336" behindDoc="0" locked="0" layoutInCell="1" hidden="0" allowOverlap="1" wp14:anchorId="702B793C" wp14:editId="6B92FBBB">
            <wp:simplePos x="0" y="0"/>
            <wp:positionH relativeFrom="margin">
              <wp:posOffset>107950</wp:posOffset>
            </wp:positionH>
            <wp:positionV relativeFrom="paragraph">
              <wp:posOffset>53340</wp:posOffset>
            </wp:positionV>
            <wp:extent cx="914400" cy="1092200"/>
            <wp:effectExtent l="0" t="0" r="0" b="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914400" cy="1092200"/>
                    </a:xfrm>
                    <a:prstGeom prst="rect">
                      <a:avLst/>
                    </a:prstGeom>
                    <a:ln/>
                  </pic:spPr>
                </pic:pic>
              </a:graphicData>
            </a:graphic>
            <wp14:sizeRelH relativeFrom="margin">
              <wp14:pctWidth>0</wp14:pctWidth>
            </wp14:sizeRelH>
            <wp14:sizeRelV relativeFrom="margin">
              <wp14:pctHeight>0</wp14:pctHeight>
            </wp14:sizeRelV>
          </wp:anchor>
        </w:drawing>
      </w:r>
      <w:r w:rsidR="00801E32">
        <w:rPr>
          <w:rFonts w:ascii="Times New Roman" w:eastAsia="Times New Roman" w:hAnsi="Times New Roman" w:cs="Times New Roman"/>
          <w:b/>
        </w:rPr>
        <w:t xml:space="preserve">6. </w:t>
      </w:r>
      <w:r w:rsidR="00242B5C" w:rsidRPr="00242B5C">
        <w:rPr>
          <w:rFonts w:ascii="Times New Roman" w:eastAsia="Times New Roman" w:hAnsi="Times New Roman" w:cs="Times New Roman"/>
          <w:b/>
        </w:rPr>
        <w:t>Rahu retsept</w:t>
      </w:r>
    </w:p>
    <w:p w14:paraId="484ADB74" w14:textId="42E9577E" w:rsidR="00242B5C" w:rsidRDefault="00242B5C" w:rsidP="00242B5C">
      <w:pPr>
        <w:spacing w:line="240" w:lineRule="auto"/>
        <w:jc w:val="both"/>
        <w:rPr>
          <w:rFonts w:ascii="Times New Roman" w:eastAsia="Times New Roman" w:hAnsi="Times New Roman" w:cs="Times New Roman"/>
        </w:rPr>
      </w:pPr>
      <w:r w:rsidRPr="00242B5C">
        <w:rPr>
          <w:rFonts w:ascii="Times New Roman" w:eastAsia="Times New Roman" w:hAnsi="Times New Roman" w:cs="Times New Roman"/>
        </w:rPr>
        <w:t xml:space="preserve">Rahus on hea olla. Rahu saab olla iseeneses, peres, koolis, klassis ja sõprade ringis ning </w:t>
      </w:r>
      <w:r w:rsidR="00A70A17">
        <w:rPr>
          <w:rFonts w:ascii="Times New Roman" w:eastAsia="Times New Roman" w:hAnsi="Times New Roman" w:cs="Times New Roman"/>
        </w:rPr>
        <w:t xml:space="preserve"> </w:t>
      </w:r>
      <w:r w:rsidRPr="00242B5C">
        <w:rPr>
          <w:rFonts w:ascii="Times New Roman" w:eastAsia="Times New Roman" w:hAnsi="Times New Roman" w:cs="Times New Roman"/>
        </w:rPr>
        <w:t xml:space="preserve">mujal. Miks ja missugust rahu on vaja klassis? Andke õpilastele võimalus selle üle mõtiskleda. Printige </w:t>
      </w:r>
      <w:hyperlink r:id="rId20" w:history="1">
        <w:r w:rsidRPr="000227EA">
          <w:rPr>
            <w:rStyle w:val="Hyperlink"/>
            <w:rFonts w:ascii="Times New Roman" w:eastAsia="Times New Roman" w:hAnsi="Times New Roman" w:cs="Times New Roman"/>
          </w:rPr>
          <w:t>tööleht</w:t>
        </w:r>
      </w:hyperlink>
      <w:r w:rsidRPr="00242B5C">
        <w:rPr>
          <w:rFonts w:ascii="Times New Roman" w:eastAsia="Times New Roman" w:hAnsi="Times New Roman" w:cs="Times New Roman"/>
        </w:rPr>
        <w:t xml:space="preserve"> ning paluge õpilastel paaristööna välja mõelda rahu retsept. Milliseid koostisosi vajavad nemad, et klassis saaks tekkida rahu? Arutlege saadud tulemusi kogu klassiga ning analüüsige, mis olid teie tööde sarnasused ja erinevused. Paluge õpilastel enda arvamusi põhjendada. </w:t>
      </w:r>
    </w:p>
    <w:p w14:paraId="77521720" w14:textId="77777777" w:rsidR="00242B5C" w:rsidRPr="00242B5C" w:rsidRDefault="00242B5C" w:rsidP="00242B5C">
      <w:pPr>
        <w:spacing w:line="240" w:lineRule="auto"/>
        <w:jc w:val="both"/>
        <w:rPr>
          <w:rFonts w:ascii="Times New Roman" w:eastAsia="Times New Roman" w:hAnsi="Times New Roman" w:cs="Times New Roman"/>
        </w:rPr>
      </w:pPr>
    </w:p>
    <w:p w14:paraId="426BAEAC" w14:textId="20B6659A" w:rsidR="00D56305" w:rsidRPr="00563341" w:rsidRDefault="00801E32" w:rsidP="00A70A17">
      <w:pPr>
        <w:pStyle w:val="ListParagraph"/>
        <w:spacing w:line="240" w:lineRule="auto"/>
        <w:ind w:left="1080"/>
        <w:jc w:val="both"/>
        <w:rPr>
          <w:rFonts w:ascii="Times New Roman" w:eastAsia="Times New Roman" w:hAnsi="Times New Roman" w:cs="Times New Roman"/>
          <w:b/>
        </w:rPr>
      </w:pPr>
      <w:r w:rsidRPr="00242B5C">
        <w:rPr>
          <w:rFonts w:ascii="Times New Roman" w:hAnsi="Times New Roman" w:cs="Times New Roman"/>
          <w:noProof/>
          <w:lang w:val="en-US" w:eastAsia="en-US"/>
        </w:rPr>
        <w:drawing>
          <wp:anchor distT="114300" distB="114300" distL="114300" distR="114300" simplePos="0" relativeHeight="251663360" behindDoc="0" locked="0" layoutInCell="1" hidden="0" allowOverlap="1" wp14:anchorId="27B3930F" wp14:editId="1EFC0F03">
            <wp:simplePos x="0" y="0"/>
            <wp:positionH relativeFrom="margin">
              <wp:align>left</wp:align>
            </wp:positionH>
            <wp:positionV relativeFrom="paragraph">
              <wp:posOffset>46990</wp:posOffset>
            </wp:positionV>
            <wp:extent cx="1022350" cy="1244600"/>
            <wp:effectExtent l="0" t="0" r="6350" b="0"/>
            <wp:wrapSquare wrapText="bothSides" distT="114300" distB="114300" distL="114300" distR="11430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1022350" cy="1244600"/>
                    </a:xfrm>
                    <a:prstGeom prst="rect">
                      <a:avLst/>
                    </a:prstGeom>
                    <a:ln/>
                  </pic:spPr>
                </pic:pic>
              </a:graphicData>
            </a:graphic>
            <wp14:sizeRelH relativeFrom="margin">
              <wp14:pctWidth>0</wp14:pctWidth>
            </wp14:sizeRelH>
            <wp14:sizeRelV relativeFrom="margin">
              <wp14:pctHeight>0</wp14:pctHeight>
            </wp14:sizeRelV>
          </wp:anchor>
        </w:drawing>
      </w:r>
      <w:r w:rsidR="00A70A17">
        <w:rPr>
          <w:rFonts w:ascii="Times New Roman" w:eastAsia="Times New Roman" w:hAnsi="Times New Roman" w:cs="Times New Roman"/>
          <w:b/>
        </w:rPr>
        <w:t xml:space="preserve">7. </w:t>
      </w:r>
      <w:r w:rsidR="00242B5C" w:rsidRPr="00242B5C">
        <w:rPr>
          <w:rFonts w:ascii="Times New Roman" w:eastAsia="Times New Roman" w:hAnsi="Times New Roman" w:cs="Times New Roman"/>
          <w:b/>
        </w:rPr>
        <w:t>Rahu minu sees</w:t>
      </w:r>
    </w:p>
    <w:p w14:paraId="75D38BB0" w14:textId="40455B81" w:rsidR="00801E32" w:rsidRDefault="00242B5C" w:rsidP="00242B5C">
      <w:pPr>
        <w:spacing w:line="240" w:lineRule="auto"/>
        <w:jc w:val="both"/>
        <w:rPr>
          <w:rFonts w:ascii="Times New Roman" w:eastAsia="Times New Roman" w:hAnsi="Times New Roman" w:cs="Times New Roman"/>
        </w:rPr>
      </w:pPr>
      <w:r w:rsidRPr="00242B5C">
        <w:rPr>
          <w:rFonts w:ascii="Times New Roman" w:eastAsia="Times New Roman" w:hAnsi="Times New Roman" w:cs="Times New Roman"/>
        </w:rPr>
        <w:t xml:space="preserve">Kas te olete kunagi silmad sulgenud ja kujutanud ette rahu? On raske ette kujutada, mida kõike on võimalik rahu ja leppimisega saavutada ja üles ehitada. Andke õpilastele aeg unistamiseks ja rahule mõtlemiseks. Printige iga õpilase jaoks </w:t>
      </w:r>
      <w:hyperlink r:id="rId22" w:history="1">
        <w:r w:rsidRPr="00B41CDB">
          <w:rPr>
            <w:rStyle w:val="Hyperlink"/>
            <w:rFonts w:ascii="Times New Roman" w:eastAsia="Times New Roman" w:hAnsi="Times New Roman" w:cs="Times New Roman"/>
          </w:rPr>
          <w:t>tööleht</w:t>
        </w:r>
      </w:hyperlink>
      <w:r w:rsidRPr="00242B5C">
        <w:rPr>
          <w:rFonts w:ascii="Times New Roman" w:eastAsia="Times New Roman" w:hAnsi="Times New Roman" w:cs="Times New Roman"/>
        </w:rPr>
        <w:t xml:space="preserve"> ning paluge õpilastel see iseseisva tööna täita. Töölehte täites on igal õpilasel võimalik analüüsida, mis tekitab neis rahulikku tunnet; milline näeb nende meelest välja rahu; kuidas ta lõhnab ning mis häält ta teeb. Paluge võimalusel õpilastel oma töölehti suuliselt esitleda. </w:t>
      </w:r>
    </w:p>
    <w:p w14:paraId="71A92EF9" w14:textId="1590D8A7" w:rsidR="00242B5C" w:rsidRPr="00242B5C" w:rsidRDefault="00483DE3" w:rsidP="00242B5C">
      <w:pPr>
        <w:spacing w:line="240" w:lineRule="auto"/>
        <w:jc w:val="both"/>
        <w:rPr>
          <w:rFonts w:ascii="Times New Roman" w:eastAsia="Times New Roman" w:hAnsi="Times New Roman" w:cs="Times New Roman"/>
        </w:rPr>
      </w:pPr>
      <w:r w:rsidRPr="00242B5C">
        <w:rPr>
          <w:rFonts w:ascii="Times New Roman" w:hAnsi="Times New Roman" w:cs="Times New Roman"/>
          <w:noProof/>
          <w:lang w:val="en-US" w:eastAsia="en-US"/>
        </w:rPr>
        <w:drawing>
          <wp:anchor distT="114300" distB="114300" distL="114300" distR="114300" simplePos="0" relativeHeight="251664384" behindDoc="0" locked="0" layoutInCell="1" hidden="0" allowOverlap="1" wp14:anchorId="169C2D6A" wp14:editId="58EB7F3D">
            <wp:simplePos x="0" y="0"/>
            <wp:positionH relativeFrom="margin">
              <wp:posOffset>57150</wp:posOffset>
            </wp:positionH>
            <wp:positionV relativeFrom="paragraph">
              <wp:posOffset>154940</wp:posOffset>
            </wp:positionV>
            <wp:extent cx="1022350" cy="1168400"/>
            <wp:effectExtent l="0" t="0" r="635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1022350" cy="1168400"/>
                    </a:xfrm>
                    <a:prstGeom prst="rect">
                      <a:avLst/>
                    </a:prstGeom>
                    <a:ln/>
                  </pic:spPr>
                </pic:pic>
              </a:graphicData>
            </a:graphic>
            <wp14:sizeRelH relativeFrom="margin">
              <wp14:pctWidth>0</wp14:pctWidth>
            </wp14:sizeRelH>
            <wp14:sizeRelV relativeFrom="margin">
              <wp14:pctHeight>0</wp14:pctHeight>
            </wp14:sizeRelV>
          </wp:anchor>
        </w:drawing>
      </w:r>
    </w:p>
    <w:p w14:paraId="158429C2" w14:textId="0F7D622B" w:rsidR="00D56305" w:rsidRPr="00A70A17" w:rsidRDefault="00A70A17" w:rsidP="00A70A17">
      <w:pPr>
        <w:spacing w:line="240" w:lineRule="auto"/>
        <w:ind w:left="720"/>
        <w:jc w:val="both"/>
        <w:rPr>
          <w:rFonts w:ascii="Times New Roman" w:eastAsia="Times New Roman" w:hAnsi="Times New Roman" w:cs="Times New Roman"/>
          <w:b/>
        </w:rPr>
      </w:pPr>
      <w:r>
        <w:rPr>
          <w:rFonts w:ascii="Times New Roman" w:eastAsia="Times New Roman" w:hAnsi="Times New Roman" w:cs="Times New Roman"/>
          <w:b/>
        </w:rPr>
        <w:t xml:space="preserve">8. </w:t>
      </w:r>
      <w:r w:rsidR="00242B5C" w:rsidRPr="00A70A17">
        <w:rPr>
          <w:rFonts w:ascii="Times New Roman" w:eastAsia="Times New Roman" w:hAnsi="Times New Roman" w:cs="Times New Roman"/>
          <w:b/>
        </w:rPr>
        <w:t>Mis tunded sinus tekivad?</w:t>
      </w:r>
    </w:p>
    <w:p w14:paraId="0A42A7D0" w14:textId="13D37183" w:rsidR="00D56305" w:rsidRPr="00242B5C" w:rsidRDefault="00242B5C" w:rsidP="00242B5C">
      <w:pPr>
        <w:spacing w:line="240" w:lineRule="auto"/>
        <w:jc w:val="both"/>
        <w:rPr>
          <w:rFonts w:ascii="Times New Roman" w:eastAsia="Times New Roman" w:hAnsi="Times New Roman" w:cs="Times New Roman"/>
        </w:rPr>
      </w:pPr>
      <w:r w:rsidRPr="00242B5C">
        <w:rPr>
          <w:rFonts w:ascii="Times New Roman" w:eastAsia="Times New Roman" w:hAnsi="Times New Roman" w:cs="Times New Roman"/>
        </w:rPr>
        <w:t xml:space="preserve">Printige iga õpilase jaoks </w:t>
      </w:r>
      <w:hyperlink r:id="rId24" w:history="1">
        <w:r w:rsidRPr="000227EA">
          <w:rPr>
            <w:rStyle w:val="Hyperlink"/>
            <w:rFonts w:ascii="Times New Roman" w:eastAsia="Times New Roman" w:hAnsi="Times New Roman" w:cs="Times New Roman"/>
          </w:rPr>
          <w:t>tööleht</w:t>
        </w:r>
      </w:hyperlink>
      <w:r w:rsidRPr="00242B5C">
        <w:rPr>
          <w:rFonts w:ascii="Times New Roman" w:eastAsia="Times New Roman" w:hAnsi="Times New Roman" w:cs="Times New Roman"/>
        </w:rPr>
        <w:t xml:space="preserve"> ning paluge õpilastel see iseseisva tööna täita. Olge valmis õpilastele andma viimase ülesande jaoks aega, et teha paaristööd. Paluge võimalusel õpilastel oma töölehti suuliselt esitleda. </w:t>
      </w:r>
    </w:p>
    <w:p w14:paraId="3A2C80BF" w14:textId="38F66987" w:rsidR="00D56305" w:rsidRPr="00242B5C" w:rsidRDefault="00D56305" w:rsidP="00242B5C">
      <w:pPr>
        <w:spacing w:line="240" w:lineRule="auto"/>
        <w:jc w:val="both"/>
        <w:rPr>
          <w:rFonts w:ascii="Times New Roman" w:eastAsia="Times New Roman" w:hAnsi="Times New Roman" w:cs="Times New Roman"/>
        </w:rPr>
      </w:pPr>
    </w:p>
    <w:p w14:paraId="603B24C0" w14:textId="57FDC93E" w:rsidR="00242B5C" w:rsidRPr="00242B5C" w:rsidRDefault="00242B5C" w:rsidP="00242B5C">
      <w:pPr>
        <w:spacing w:line="240" w:lineRule="auto"/>
        <w:jc w:val="both"/>
        <w:rPr>
          <w:rFonts w:ascii="Times New Roman" w:eastAsia="Times New Roman" w:hAnsi="Times New Roman" w:cs="Times New Roman"/>
        </w:rPr>
      </w:pPr>
    </w:p>
    <w:p w14:paraId="07B66D7A" w14:textId="77777777" w:rsidR="00483DE3" w:rsidRDefault="00483DE3" w:rsidP="00483DE3">
      <w:pPr>
        <w:spacing w:line="240" w:lineRule="auto"/>
        <w:jc w:val="both"/>
        <w:rPr>
          <w:rFonts w:ascii="Times New Roman" w:eastAsia="Times New Roman" w:hAnsi="Times New Roman" w:cs="Times New Roman"/>
        </w:rPr>
      </w:pPr>
    </w:p>
    <w:p w14:paraId="1C803D83" w14:textId="77777777" w:rsidR="00483DE3" w:rsidRDefault="00483DE3" w:rsidP="00483DE3">
      <w:pPr>
        <w:spacing w:line="240" w:lineRule="auto"/>
        <w:jc w:val="both"/>
        <w:rPr>
          <w:rFonts w:ascii="Times New Roman" w:eastAsia="Times New Roman" w:hAnsi="Times New Roman" w:cs="Times New Roman"/>
        </w:rPr>
      </w:pPr>
    </w:p>
    <w:p w14:paraId="2198D3C3" w14:textId="7C928834" w:rsidR="00D56305" w:rsidRPr="00483DE3" w:rsidRDefault="00801E32" w:rsidP="00483DE3">
      <w:pPr>
        <w:spacing w:line="240" w:lineRule="auto"/>
        <w:jc w:val="both"/>
        <w:rPr>
          <w:rFonts w:ascii="Times New Roman" w:eastAsia="Times New Roman" w:hAnsi="Times New Roman" w:cs="Times New Roman"/>
          <w:b/>
        </w:rPr>
      </w:pPr>
      <w:r w:rsidRPr="00242B5C">
        <w:rPr>
          <w:noProof/>
          <w:lang w:val="en-US" w:eastAsia="en-US"/>
        </w:rPr>
        <w:drawing>
          <wp:anchor distT="114300" distB="114300" distL="114300" distR="114300" simplePos="0" relativeHeight="251665408" behindDoc="0" locked="0" layoutInCell="1" hidden="0" allowOverlap="1" wp14:anchorId="57034342" wp14:editId="0CDC52C3">
            <wp:simplePos x="0" y="0"/>
            <wp:positionH relativeFrom="column">
              <wp:posOffset>85725</wp:posOffset>
            </wp:positionH>
            <wp:positionV relativeFrom="paragraph">
              <wp:posOffset>13335</wp:posOffset>
            </wp:positionV>
            <wp:extent cx="981075" cy="1219200"/>
            <wp:effectExtent l="0" t="0" r="9525" b="0"/>
            <wp:wrapSquare wrapText="bothSides" distT="114300" distB="11430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981075" cy="121920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rPr>
        <w:t>9.</w:t>
      </w:r>
      <w:r w:rsidR="00242B5C" w:rsidRPr="00801E32">
        <w:rPr>
          <w:rFonts w:ascii="Times New Roman" w:eastAsia="Times New Roman" w:hAnsi="Times New Roman" w:cs="Times New Roman"/>
          <w:b/>
        </w:rPr>
        <w:t>Rahulik meeleolu klassis</w:t>
      </w:r>
    </w:p>
    <w:p w14:paraId="7F00B5C7" w14:textId="051D147A" w:rsidR="00D56305" w:rsidRPr="00242B5C" w:rsidRDefault="00242B5C" w:rsidP="00242B5C">
      <w:pPr>
        <w:spacing w:line="240" w:lineRule="auto"/>
        <w:jc w:val="both"/>
        <w:rPr>
          <w:rFonts w:ascii="Times New Roman" w:eastAsia="Times New Roman" w:hAnsi="Times New Roman" w:cs="Times New Roman"/>
        </w:rPr>
      </w:pPr>
      <w:r w:rsidRPr="00242B5C">
        <w:rPr>
          <w:rFonts w:ascii="Times New Roman" w:eastAsia="Times New Roman" w:hAnsi="Times New Roman" w:cs="Times New Roman"/>
        </w:rPr>
        <w:t xml:space="preserve">Printige iga õpilase jaoks </w:t>
      </w:r>
      <w:hyperlink r:id="rId26" w:history="1">
        <w:r w:rsidRPr="000227EA">
          <w:rPr>
            <w:rStyle w:val="Hyperlink"/>
            <w:rFonts w:ascii="Times New Roman" w:eastAsia="Times New Roman" w:hAnsi="Times New Roman" w:cs="Times New Roman"/>
          </w:rPr>
          <w:t>tööleht</w:t>
        </w:r>
      </w:hyperlink>
      <w:r w:rsidRPr="00242B5C">
        <w:rPr>
          <w:rFonts w:ascii="Times New Roman" w:eastAsia="Times New Roman" w:hAnsi="Times New Roman" w:cs="Times New Roman"/>
        </w:rPr>
        <w:t xml:space="preserve"> ning paluge õpilastel see iseseisva tööna täita. Pärast töölehe täitmist arutage koos klassiga saadud vastuste üle. Millised töölehel olevatest tegevustest segavad rahu tekkimist klassis ning millised soosivad seda? Kuulake õpilaste põhjendusi. Vastustest võib tulla välja erinevaid seisukohti ning see on hea koht arutamaks inimeste erinevuste üle. </w:t>
      </w:r>
    </w:p>
    <w:p w14:paraId="594AA09B" w14:textId="77777777" w:rsidR="00D56305" w:rsidRPr="00242B5C" w:rsidRDefault="00D56305" w:rsidP="00242B5C">
      <w:pPr>
        <w:spacing w:line="240" w:lineRule="auto"/>
        <w:jc w:val="both"/>
        <w:rPr>
          <w:rFonts w:ascii="Times New Roman" w:eastAsia="Times New Roman" w:hAnsi="Times New Roman" w:cs="Times New Roman"/>
        </w:rPr>
      </w:pPr>
    </w:p>
    <w:p w14:paraId="04C57ACC" w14:textId="57851A41" w:rsidR="00801E32" w:rsidRDefault="00801E32" w:rsidP="00242B5C">
      <w:pPr>
        <w:spacing w:line="240" w:lineRule="auto"/>
        <w:jc w:val="both"/>
        <w:rPr>
          <w:rFonts w:ascii="Times New Roman" w:eastAsia="Times New Roman" w:hAnsi="Times New Roman" w:cs="Times New Roman"/>
        </w:rPr>
      </w:pPr>
    </w:p>
    <w:p w14:paraId="2D7AAC5D" w14:textId="60250B42" w:rsidR="00D56305" w:rsidRPr="00483DE3" w:rsidRDefault="00483DE3" w:rsidP="00483DE3">
      <w:pPr>
        <w:pStyle w:val="ListParagraph"/>
        <w:spacing w:line="240" w:lineRule="auto"/>
        <w:ind w:left="1080"/>
        <w:jc w:val="both"/>
        <w:rPr>
          <w:rFonts w:ascii="Times New Roman" w:eastAsia="Times New Roman" w:hAnsi="Times New Roman" w:cs="Times New Roman"/>
          <w:b/>
        </w:rPr>
      </w:pPr>
      <w:r w:rsidRPr="00242B5C">
        <w:rPr>
          <w:rFonts w:ascii="Times New Roman" w:hAnsi="Times New Roman" w:cs="Times New Roman"/>
          <w:noProof/>
          <w:lang w:val="en-US" w:eastAsia="en-US"/>
        </w:rPr>
        <w:drawing>
          <wp:anchor distT="114300" distB="114300" distL="114300" distR="114300" simplePos="0" relativeHeight="251666432" behindDoc="0" locked="0" layoutInCell="1" hidden="0" allowOverlap="1" wp14:anchorId="0855A0A5" wp14:editId="3BB5E71F">
            <wp:simplePos x="0" y="0"/>
            <wp:positionH relativeFrom="column">
              <wp:posOffset>189865</wp:posOffset>
            </wp:positionH>
            <wp:positionV relativeFrom="paragraph">
              <wp:posOffset>23495</wp:posOffset>
            </wp:positionV>
            <wp:extent cx="904875" cy="876300"/>
            <wp:effectExtent l="0" t="0" r="9525" b="0"/>
            <wp:wrapSquare wrapText="bothSides" distT="114300" distB="114300" distL="114300" distR="1143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904875" cy="876300"/>
                    </a:xfrm>
                    <a:prstGeom prst="rect">
                      <a:avLst/>
                    </a:prstGeom>
                    <a:ln/>
                  </pic:spPr>
                </pic:pic>
              </a:graphicData>
            </a:graphic>
            <wp14:sizeRelH relativeFrom="margin">
              <wp14:pctWidth>0</wp14:pctWidth>
            </wp14:sizeRelH>
            <wp14:sizeRelV relativeFrom="margin">
              <wp14:pctHeight>0</wp14:pctHeight>
            </wp14:sizeRelV>
          </wp:anchor>
        </w:drawing>
      </w:r>
      <w:r w:rsidR="00801E32">
        <w:rPr>
          <w:rFonts w:ascii="Times New Roman" w:eastAsia="Times New Roman" w:hAnsi="Times New Roman" w:cs="Times New Roman"/>
          <w:b/>
        </w:rPr>
        <w:t xml:space="preserve">10. </w:t>
      </w:r>
      <w:r w:rsidR="00242B5C" w:rsidRPr="00242B5C">
        <w:rPr>
          <w:rFonts w:ascii="Times New Roman" w:eastAsia="Times New Roman" w:hAnsi="Times New Roman" w:cs="Times New Roman"/>
          <w:b/>
        </w:rPr>
        <w:t>Silmapilgutus</w:t>
      </w:r>
    </w:p>
    <w:p w14:paraId="563330F1" w14:textId="1824B04E" w:rsidR="00D56305" w:rsidRPr="00242B5C" w:rsidRDefault="00242B5C" w:rsidP="00483DE3">
      <w:pPr>
        <w:spacing w:line="240" w:lineRule="auto"/>
        <w:jc w:val="both"/>
        <w:rPr>
          <w:rFonts w:ascii="Times New Roman" w:eastAsia="Times New Roman" w:hAnsi="Times New Roman" w:cs="Times New Roman"/>
        </w:rPr>
      </w:pPr>
      <w:r w:rsidRPr="00242B5C">
        <w:rPr>
          <w:rFonts w:ascii="Times New Roman" w:eastAsia="Times New Roman" w:hAnsi="Times New Roman" w:cs="Times New Roman"/>
        </w:rPr>
        <w:t xml:space="preserve">Harjutust sobib hästi läbi viia igas tunni osas, et keskenduda ja leida rahu. Õpilased </w:t>
      </w:r>
      <w:r w:rsidR="00483DE3">
        <w:rPr>
          <w:rFonts w:ascii="Times New Roman" w:eastAsia="Times New Roman" w:hAnsi="Times New Roman" w:cs="Times New Roman"/>
        </w:rPr>
        <w:t xml:space="preserve">   </w:t>
      </w:r>
      <w:r w:rsidRPr="00242B5C">
        <w:rPr>
          <w:rFonts w:ascii="Times New Roman" w:eastAsia="Times New Roman" w:hAnsi="Times New Roman" w:cs="Times New Roman"/>
        </w:rPr>
        <w:t xml:space="preserve">istuvad vaikselt ja rahulikult. Õpetaja paneb taimeri käima. Õpilaste ülesandeks on kokku lugeda, mitu korda õpetaja ühe minuti jooksul silmi pilgutab. Et harjutust õpilaste jaoks huvitavamaks muuta, võite seda paluda teha neil ka paaristööna või kutsuda mõni õpilane õpetajat asendama. </w:t>
      </w:r>
    </w:p>
    <w:p w14:paraId="1B3FAC7E" w14:textId="1AAB9A7D" w:rsidR="00242B5C" w:rsidRDefault="00242B5C" w:rsidP="00242B5C">
      <w:pPr>
        <w:spacing w:line="240" w:lineRule="auto"/>
        <w:jc w:val="both"/>
        <w:rPr>
          <w:rFonts w:ascii="Times New Roman" w:eastAsia="Times New Roman" w:hAnsi="Times New Roman" w:cs="Times New Roman"/>
        </w:rPr>
      </w:pPr>
    </w:p>
    <w:p w14:paraId="69FE80FE" w14:textId="445266A8" w:rsidR="00D56305" w:rsidRPr="00242B5C" w:rsidRDefault="00A70A17" w:rsidP="00801E32">
      <w:pPr>
        <w:pStyle w:val="ListParagraph"/>
        <w:spacing w:line="240" w:lineRule="auto"/>
        <w:jc w:val="both"/>
        <w:rPr>
          <w:rFonts w:ascii="Times New Roman" w:eastAsia="Times New Roman" w:hAnsi="Times New Roman" w:cs="Times New Roman"/>
          <w:b/>
        </w:rPr>
      </w:pPr>
      <w:r w:rsidRPr="00242B5C">
        <w:rPr>
          <w:rFonts w:ascii="Times New Roman" w:hAnsi="Times New Roman" w:cs="Times New Roman"/>
          <w:noProof/>
          <w:lang w:val="en-US" w:eastAsia="en-US"/>
        </w:rPr>
        <w:drawing>
          <wp:anchor distT="114300" distB="114300" distL="114300" distR="114300" simplePos="0" relativeHeight="251667456" behindDoc="0" locked="0" layoutInCell="1" hidden="0" allowOverlap="1" wp14:anchorId="28944FAA" wp14:editId="29280348">
            <wp:simplePos x="0" y="0"/>
            <wp:positionH relativeFrom="column">
              <wp:posOffset>123825</wp:posOffset>
            </wp:positionH>
            <wp:positionV relativeFrom="paragraph">
              <wp:posOffset>13335</wp:posOffset>
            </wp:positionV>
            <wp:extent cx="1000125" cy="476250"/>
            <wp:effectExtent l="0" t="0" r="9525" b="0"/>
            <wp:wrapSquare wrapText="bothSides" distT="114300" distB="11430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1000125" cy="476250"/>
                    </a:xfrm>
                    <a:prstGeom prst="rect">
                      <a:avLst/>
                    </a:prstGeom>
                    <a:ln/>
                  </pic:spPr>
                </pic:pic>
              </a:graphicData>
            </a:graphic>
            <wp14:sizeRelH relativeFrom="margin">
              <wp14:pctWidth>0</wp14:pctWidth>
            </wp14:sizeRelH>
            <wp14:sizeRelV relativeFrom="margin">
              <wp14:pctHeight>0</wp14:pctHeight>
            </wp14:sizeRelV>
          </wp:anchor>
        </w:drawing>
      </w:r>
      <w:r w:rsidR="00801E32">
        <w:rPr>
          <w:rFonts w:ascii="Times New Roman" w:eastAsia="Times New Roman" w:hAnsi="Times New Roman" w:cs="Times New Roman"/>
          <w:b/>
        </w:rPr>
        <w:t xml:space="preserve">11. </w:t>
      </w:r>
      <w:r w:rsidR="00242B5C" w:rsidRPr="00242B5C">
        <w:rPr>
          <w:rFonts w:ascii="Times New Roman" w:eastAsia="Times New Roman" w:hAnsi="Times New Roman" w:cs="Times New Roman"/>
          <w:b/>
        </w:rPr>
        <w:t>Rahupäeva ristsõna</w:t>
      </w:r>
    </w:p>
    <w:p w14:paraId="29E09DB9" w14:textId="2774F08C" w:rsidR="00D56305" w:rsidRPr="00242B5C" w:rsidRDefault="00242B5C" w:rsidP="00242B5C">
      <w:pPr>
        <w:spacing w:line="240" w:lineRule="auto"/>
        <w:jc w:val="both"/>
        <w:rPr>
          <w:rFonts w:ascii="Times New Roman" w:eastAsia="Times New Roman" w:hAnsi="Times New Roman" w:cs="Times New Roman"/>
        </w:rPr>
      </w:pPr>
      <w:r w:rsidRPr="00242B5C">
        <w:rPr>
          <w:rFonts w:ascii="Times New Roman" w:eastAsia="Times New Roman" w:hAnsi="Times New Roman" w:cs="Times New Roman"/>
        </w:rPr>
        <w:t xml:space="preserve">Printige enda valikul kas kõigile õpilastele või rühmadele </w:t>
      </w:r>
      <w:hyperlink r:id="rId29" w:history="1">
        <w:r w:rsidRPr="000227EA">
          <w:rPr>
            <w:rStyle w:val="Hyperlink"/>
            <w:rFonts w:ascii="Times New Roman" w:eastAsia="Times New Roman" w:hAnsi="Times New Roman" w:cs="Times New Roman"/>
          </w:rPr>
          <w:t>ristsõna</w:t>
        </w:r>
      </w:hyperlink>
      <w:r w:rsidRPr="00242B5C">
        <w:rPr>
          <w:rFonts w:ascii="Times New Roman" w:eastAsia="Times New Roman" w:hAnsi="Times New Roman" w:cs="Times New Roman"/>
        </w:rPr>
        <w:t xml:space="preserve">. Ristsõna täitmiseks tuleb õpilastel käia ringi kokkulepitud ala piires (õueala, klass, koridor vms) ning otsida erinevates keeltes sõnu, mille teie eelnevalt ära peitnud olete. Peitmise jaoks vajalikud sõnad leiate </w:t>
      </w:r>
      <w:hyperlink r:id="rId30" w:history="1">
        <w:r w:rsidRPr="000227EA">
          <w:rPr>
            <w:rStyle w:val="Hyperlink"/>
            <w:rFonts w:ascii="Times New Roman" w:eastAsia="Times New Roman" w:hAnsi="Times New Roman" w:cs="Times New Roman"/>
          </w:rPr>
          <w:t>siit</w:t>
        </w:r>
      </w:hyperlink>
      <w:r w:rsidRPr="00242B5C">
        <w:rPr>
          <w:rFonts w:ascii="Times New Roman" w:eastAsia="Times New Roman" w:hAnsi="Times New Roman" w:cs="Times New Roman"/>
        </w:rPr>
        <w:t xml:space="preserve">. Pärast ristsõna täitmist arutage üheskoos, kas seetõttu, et rahu sõna kõlab erinevates keeltes erinevalt, muutub ka rahu tähendus? Milline on rahu Eestis ning milline mujal maailmas? Kas maailmas on ka riike, kus ei valitse rahu? Miks? Mida tuleks muuta? </w:t>
      </w:r>
    </w:p>
    <w:p w14:paraId="290F9A66" w14:textId="77777777" w:rsidR="00D56305" w:rsidRPr="00242B5C" w:rsidRDefault="00D56305" w:rsidP="00242B5C">
      <w:pPr>
        <w:spacing w:line="240" w:lineRule="auto"/>
        <w:jc w:val="both"/>
        <w:rPr>
          <w:rFonts w:ascii="Times New Roman" w:eastAsia="Times New Roman" w:hAnsi="Times New Roman" w:cs="Times New Roman"/>
        </w:rPr>
      </w:pPr>
    </w:p>
    <w:p w14:paraId="3AB9C360" w14:textId="6BFB3780" w:rsidR="00D56305" w:rsidRPr="00801E32" w:rsidRDefault="00483DE3" w:rsidP="00483DE3">
      <w:pPr>
        <w:spacing w:line="240" w:lineRule="auto"/>
        <w:ind w:left="5760"/>
        <w:rPr>
          <w:rFonts w:ascii="Times New Roman" w:eastAsia="Times New Roman" w:hAnsi="Times New Roman" w:cs="Times New Roman"/>
          <w:i/>
          <w:iCs/>
        </w:rPr>
      </w:pPr>
      <w:r>
        <w:rPr>
          <w:rFonts w:ascii="Times New Roman" w:eastAsia="Times New Roman" w:hAnsi="Times New Roman" w:cs="Times New Roman"/>
        </w:rPr>
        <w:t xml:space="preserve">          </w:t>
      </w:r>
      <w:r w:rsidR="00242B5C" w:rsidRPr="00801E32">
        <w:rPr>
          <w:rFonts w:ascii="Times New Roman" w:eastAsia="Times New Roman" w:hAnsi="Times New Roman" w:cs="Times New Roman"/>
          <w:i/>
          <w:iCs/>
        </w:rPr>
        <w:t xml:space="preserve">Tunnikava koostaja: Saskia Muru </w:t>
      </w:r>
    </w:p>
    <w:sectPr w:rsidR="00D56305" w:rsidRPr="00801E32" w:rsidSect="00242B5C">
      <w:headerReference w:type="default" r:id="rId31"/>
      <w:footerReference w:type="default" r:id="rId32"/>
      <w:pgSz w:w="11909" w:h="16834"/>
      <w:pgMar w:top="1276" w:right="1136" w:bottom="948"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DAA445" w14:textId="77777777" w:rsidR="003E236A" w:rsidRDefault="003E236A" w:rsidP="00563341">
      <w:pPr>
        <w:spacing w:line="240" w:lineRule="auto"/>
      </w:pPr>
      <w:r>
        <w:separator/>
      </w:r>
    </w:p>
  </w:endnote>
  <w:endnote w:type="continuationSeparator" w:id="0">
    <w:p w14:paraId="03018CDC" w14:textId="77777777" w:rsidR="003E236A" w:rsidRDefault="003E236A" w:rsidP="005633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1665C" w14:textId="2D85D2F8" w:rsidR="00563341" w:rsidRDefault="00563341">
    <w:pPr>
      <w:pStyle w:val="Footer"/>
    </w:pPr>
    <w:r>
      <w:rPr>
        <w:rFonts w:ascii="Times New Roman" w:eastAsia="Times New Roman" w:hAnsi="Times New Roman" w:cs="Times New Roman"/>
        <w:noProof/>
        <w:lang w:val="en-US" w:eastAsia="en-US"/>
      </w:rPr>
      <w:drawing>
        <wp:anchor distT="0" distB="0" distL="114300" distR="114300" simplePos="0" relativeHeight="251658240" behindDoc="1" locked="0" layoutInCell="1" allowOverlap="1" wp14:anchorId="3446597F" wp14:editId="6F5F9548">
          <wp:simplePos x="0" y="0"/>
          <wp:positionH relativeFrom="margin">
            <wp:posOffset>-57150</wp:posOffset>
          </wp:positionH>
          <wp:positionV relativeFrom="paragraph">
            <wp:posOffset>41275</wp:posOffset>
          </wp:positionV>
          <wp:extent cx="5791200" cy="8477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 logo, sinine jalus.jpg"/>
                  <pic:cNvPicPr/>
                </pic:nvPicPr>
                <pic:blipFill rotWithShape="1">
                  <a:blip r:embed="rId1">
                    <a:extLst>
                      <a:ext uri="{28A0092B-C50C-407E-A947-70E740481C1C}">
                        <a14:useLocalDpi xmlns:a14="http://schemas.microsoft.com/office/drawing/2010/main" val="0"/>
                      </a:ext>
                    </a:extLst>
                  </a:blip>
                  <a:srcRect l="1" t="16872" r="2282" b="11623"/>
                  <a:stretch/>
                </pic:blipFill>
                <pic:spPr bwMode="auto">
                  <a:xfrm>
                    <a:off x="0" y="0"/>
                    <a:ext cx="5791200" cy="84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5745B3" w14:textId="77777777" w:rsidR="003E236A" w:rsidRDefault="003E236A" w:rsidP="00563341">
      <w:pPr>
        <w:spacing w:line="240" w:lineRule="auto"/>
      </w:pPr>
      <w:r>
        <w:separator/>
      </w:r>
    </w:p>
  </w:footnote>
  <w:footnote w:type="continuationSeparator" w:id="0">
    <w:p w14:paraId="147A263F" w14:textId="77777777" w:rsidR="003E236A" w:rsidRDefault="003E236A" w:rsidP="005633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93CA5" w14:textId="18523CFB" w:rsidR="00563341" w:rsidRDefault="003E236A" w:rsidP="00A70A17">
    <w:pPr>
      <w:pStyle w:val="Header"/>
    </w:pPr>
    <w:r>
      <w:rPr>
        <w:rFonts w:ascii="Times New Roman" w:eastAsia="Times New Roman" w:hAnsi="Times New Roman" w:cs="Times New Roman"/>
        <w:b/>
        <w:noProof/>
        <w:sz w:val="28"/>
        <w:szCs w:val="28"/>
        <w:lang w:val="en-US" w:eastAsia="en-US"/>
      </w:rPr>
      <w:pict w14:anchorId="0B2E6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pt;height:61pt;mso-width-percent:0;mso-height-percent:0;mso-width-percent:0;mso-height-percent:0">
          <v:imagedata r:id="rId1" o:title="logoriba_4 logo ja KV_varviribaga sinine yleval (1)" croptop="3171f" cropbottom="19555f" cropright="-421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87F60"/>
    <w:multiLevelType w:val="multilevel"/>
    <w:tmpl w:val="D5FA81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DA03F8D"/>
    <w:multiLevelType w:val="hybridMultilevel"/>
    <w:tmpl w:val="9A36B754"/>
    <w:lvl w:ilvl="0" w:tplc="EEE0B32E">
      <w:start w:val="7"/>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 w15:restartNumberingAfterBreak="0">
    <w:nsid w:val="2ADF5C2E"/>
    <w:multiLevelType w:val="multilevel"/>
    <w:tmpl w:val="5A3C3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A86F38"/>
    <w:multiLevelType w:val="multilevel"/>
    <w:tmpl w:val="1CC03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B078C9"/>
    <w:multiLevelType w:val="hybridMultilevel"/>
    <w:tmpl w:val="8D92A25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305"/>
    <w:rsid w:val="000227EA"/>
    <w:rsid w:val="001A1B40"/>
    <w:rsid w:val="00242B5C"/>
    <w:rsid w:val="002E6F85"/>
    <w:rsid w:val="003032E8"/>
    <w:rsid w:val="003D0469"/>
    <w:rsid w:val="003E236A"/>
    <w:rsid w:val="00483DE3"/>
    <w:rsid w:val="00563341"/>
    <w:rsid w:val="005D65E0"/>
    <w:rsid w:val="00654AED"/>
    <w:rsid w:val="00801E32"/>
    <w:rsid w:val="00A70A17"/>
    <w:rsid w:val="00B0472C"/>
    <w:rsid w:val="00B41CDB"/>
    <w:rsid w:val="00BB7BD5"/>
    <w:rsid w:val="00D4655D"/>
    <w:rsid w:val="00D56305"/>
    <w:rsid w:val="00EC568F"/>
    <w:rsid w:val="00F2289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670D1F"/>
  <w15:docId w15:val="{A2A59B37-3E68-4209-A1C7-6A6850215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242B5C"/>
    <w:pPr>
      <w:ind w:left="720"/>
      <w:contextualSpacing/>
    </w:pPr>
  </w:style>
  <w:style w:type="paragraph" w:styleId="Header">
    <w:name w:val="header"/>
    <w:basedOn w:val="Normal"/>
    <w:link w:val="HeaderChar"/>
    <w:uiPriority w:val="99"/>
    <w:unhideWhenUsed/>
    <w:rsid w:val="00563341"/>
    <w:pPr>
      <w:tabs>
        <w:tab w:val="center" w:pos="4680"/>
        <w:tab w:val="right" w:pos="9360"/>
      </w:tabs>
      <w:spacing w:line="240" w:lineRule="auto"/>
    </w:pPr>
  </w:style>
  <w:style w:type="character" w:customStyle="1" w:styleId="HeaderChar">
    <w:name w:val="Header Char"/>
    <w:basedOn w:val="DefaultParagraphFont"/>
    <w:link w:val="Header"/>
    <w:uiPriority w:val="99"/>
    <w:rsid w:val="00563341"/>
  </w:style>
  <w:style w:type="paragraph" w:styleId="Footer">
    <w:name w:val="footer"/>
    <w:basedOn w:val="Normal"/>
    <w:link w:val="FooterChar"/>
    <w:uiPriority w:val="99"/>
    <w:unhideWhenUsed/>
    <w:rsid w:val="00563341"/>
    <w:pPr>
      <w:tabs>
        <w:tab w:val="center" w:pos="4680"/>
        <w:tab w:val="right" w:pos="9360"/>
      </w:tabs>
      <w:spacing w:line="240" w:lineRule="auto"/>
    </w:pPr>
  </w:style>
  <w:style w:type="character" w:customStyle="1" w:styleId="FooterChar">
    <w:name w:val="Footer Char"/>
    <w:basedOn w:val="DefaultParagraphFont"/>
    <w:link w:val="Footer"/>
    <w:uiPriority w:val="99"/>
    <w:rsid w:val="00563341"/>
  </w:style>
  <w:style w:type="character" w:styleId="Hyperlink">
    <w:name w:val="Hyperlink"/>
    <w:basedOn w:val="DefaultParagraphFont"/>
    <w:uiPriority w:val="99"/>
    <w:unhideWhenUsed/>
    <w:rsid w:val="005D65E0"/>
    <w:rPr>
      <w:color w:val="0000FF" w:themeColor="hyperlink"/>
      <w:u w:val="single"/>
    </w:rPr>
  </w:style>
  <w:style w:type="character" w:styleId="UnresolvedMention">
    <w:name w:val="Unresolved Mention"/>
    <w:basedOn w:val="DefaultParagraphFont"/>
    <w:uiPriority w:val="99"/>
    <w:semiHidden/>
    <w:unhideWhenUsed/>
    <w:rsid w:val="000227EA"/>
    <w:rPr>
      <w:color w:val="605E5C"/>
      <w:shd w:val="clear" w:color="auto" w:fill="E1DFDD"/>
    </w:rPr>
  </w:style>
  <w:style w:type="character" w:styleId="FollowedHyperlink">
    <w:name w:val="FollowedHyperlink"/>
    <w:basedOn w:val="DefaultParagraphFont"/>
    <w:uiPriority w:val="99"/>
    <w:semiHidden/>
    <w:unhideWhenUsed/>
    <w:rsid w:val="00B41C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iusamisestvabaks.ee/programmist/pohivaartused" TargetMode="External"/><Relationship Id="rId18" Type="http://schemas.openxmlformats.org/officeDocument/2006/relationships/hyperlink" Target="https://www.youtube.com/watch?v=a2pJImwj1WY" TargetMode="External"/><Relationship Id="rId26" Type="http://schemas.openxmlformats.org/officeDocument/2006/relationships/hyperlink" Target="https://www.lastekaitseliit.ee/wp-content/uploads/2020/09/Rahulik-meeleolu-klassis.pdf"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kiusamisestvabaks.ee" TargetMode="External"/><Relationship Id="rId20" Type="http://schemas.openxmlformats.org/officeDocument/2006/relationships/hyperlink" Target="https://www.lastekaitseliit.ee/wp-content/uploads/2020/09/Meie-klassi-rahu-retsept.pdf" TargetMode="External"/><Relationship Id="rId29" Type="http://schemas.openxmlformats.org/officeDocument/2006/relationships/hyperlink" Target="https://www.lastekaitseliit.ee/wp-content/uploads/2020/09/Rahupaeva-ristsona.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iusamisestvabaks.ee/metoodika-igapaevaelus/tunnikavad-koolidele" TargetMode="External"/><Relationship Id="rId24" Type="http://schemas.openxmlformats.org/officeDocument/2006/relationships/hyperlink" Target="https://www.lastekaitseliit.ee/wp-content/uploads/2020/09/Mis-tunded-sinus-tekivad_-.pdf"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hyperlink" Target="https://koolirahu.lastekaitseliit.ee/wp-content/uploads/2020/08/koolirahu-plakat_A4-leping_eesti28082019.pdf" TargetMode="Externa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koolirahu.lastekaitseliit.ee/liitu-koolirahuga-2020/" TargetMode="External"/><Relationship Id="rId14" Type="http://schemas.openxmlformats.org/officeDocument/2006/relationships/hyperlink" Target="https://www.lastekaitseliit.ee/tooted/kiusamisestvabaks/" TargetMode="External"/><Relationship Id="rId22" Type="http://schemas.openxmlformats.org/officeDocument/2006/relationships/hyperlink" Target="https://www.lastekaitseliit.ee/wp-content/uploads/2020/09/Rahu-minu-sees-tooleht.pdf" TargetMode="External"/><Relationship Id="rId27" Type="http://schemas.openxmlformats.org/officeDocument/2006/relationships/image" Target="media/image9.png"/><Relationship Id="rId30" Type="http://schemas.openxmlformats.org/officeDocument/2006/relationships/hyperlink" Target="https://www.lastekaitseliit.ee/wp-content/uploads/2020/09/Rahupaeva-sonad-opetajale.pdf" TargetMode="External"/><Relationship Id="rId8" Type="http://schemas.openxmlformats.org/officeDocument/2006/relationships/hyperlink" Target="https://koolirahu.lastekaitseliit.ee/koolirah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1508</Words>
  <Characters>8598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Kasutaja</dc:creator>
  <cp:lastModifiedBy>Operation Lifesaver Estonia</cp:lastModifiedBy>
  <cp:revision>13</cp:revision>
  <dcterms:created xsi:type="dcterms:W3CDTF">2020-08-30T18:41:00Z</dcterms:created>
  <dcterms:modified xsi:type="dcterms:W3CDTF">2020-09-22T10:26:00Z</dcterms:modified>
</cp:coreProperties>
</file>